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63074F" w:rsidRPr="00E3230D" w:rsidRDefault="0081622A">
      <w:pPr>
        <w:jc w:val="center"/>
        <w:rPr>
          <w:b/>
          <w:sz w:val="28"/>
          <w:szCs w:val="28"/>
        </w:rPr>
      </w:pPr>
      <w:r w:rsidRPr="00E3230D">
        <w:rPr>
          <w:b/>
          <w:sz w:val="28"/>
          <w:szCs w:val="28"/>
        </w:rPr>
        <w:t>HARMONY ECONOMIC DEVELOPMENT AUTHORITY</w:t>
      </w:r>
    </w:p>
    <w:p w14:paraId="00000005" w14:textId="6CFF4372" w:rsidR="0063074F" w:rsidRPr="00C41D43" w:rsidRDefault="005B302A" w:rsidP="00C41D43">
      <w:pPr>
        <w:jc w:val="center"/>
        <w:rPr>
          <w:b/>
          <w:sz w:val="28"/>
          <w:szCs w:val="28"/>
        </w:rPr>
      </w:pPr>
      <w:r>
        <w:rPr>
          <w:b/>
          <w:sz w:val="28"/>
          <w:szCs w:val="28"/>
        </w:rPr>
        <w:t xml:space="preserve">Regular </w:t>
      </w:r>
      <w:r w:rsidR="00DF1386" w:rsidRPr="00E3230D">
        <w:rPr>
          <w:b/>
          <w:sz w:val="28"/>
          <w:szCs w:val="28"/>
        </w:rPr>
        <w:t>Meeting</w:t>
      </w:r>
      <w:r w:rsidR="00DF1386">
        <w:rPr>
          <w:b/>
          <w:sz w:val="28"/>
          <w:szCs w:val="28"/>
        </w:rPr>
        <w:t xml:space="preserve"> </w:t>
      </w:r>
      <w:r w:rsidR="00027B6F">
        <w:rPr>
          <w:b/>
          <w:sz w:val="28"/>
          <w:szCs w:val="28"/>
        </w:rPr>
        <w:t xml:space="preserve">Minutes </w:t>
      </w:r>
    </w:p>
    <w:p w14:paraId="6BD902F4" w14:textId="77777777" w:rsidR="001843B4" w:rsidRPr="00E3230D" w:rsidRDefault="001843B4"/>
    <w:p w14:paraId="00000006" w14:textId="0E4A37EC" w:rsidR="0063074F" w:rsidRPr="00E3230D" w:rsidRDefault="005B302A">
      <w:r>
        <w:t>August 6</w:t>
      </w:r>
      <w:r w:rsidR="00354223" w:rsidRPr="00E3230D">
        <w:t>, 2026</w:t>
      </w:r>
      <w:r w:rsidR="00354223" w:rsidRPr="00E3230D">
        <w:tab/>
        <w:t xml:space="preserve">          </w:t>
      </w:r>
      <w:r w:rsidR="00354223" w:rsidRPr="00E3230D">
        <w:tab/>
      </w:r>
      <w:r w:rsidR="00354223" w:rsidRPr="00E3230D">
        <w:tab/>
      </w:r>
      <w:r w:rsidR="00354223" w:rsidRPr="00E3230D">
        <w:tab/>
      </w:r>
      <w:r w:rsidR="00354223" w:rsidRPr="00E3230D">
        <w:tab/>
      </w:r>
      <w:r w:rsidR="00354223" w:rsidRPr="00E3230D">
        <w:tab/>
      </w:r>
      <w:r w:rsidR="00354223" w:rsidRPr="00E3230D">
        <w:tab/>
      </w:r>
      <w:r w:rsidR="00354223" w:rsidRPr="00E3230D">
        <w:tab/>
        <w:t xml:space="preserve">    </w:t>
      </w:r>
      <w:r>
        <w:tab/>
      </w:r>
      <w:r w:rsidR="00354223" w:rsidRPr="00E3230D">
        <w:t>Council Room</w:t>
      </w:r>
    </w:p>
    <w:p w14:paraId="1541A4A9" w14:textId="4A616353" w:rsidR="00FB25EE" w:rsidRPr="00E3230D" w:rsidRDefault="0081622A" w:rsidP="0062548A">
      <w:pPr>
        <w:ind w:left="4320" w:hanging="4320"/>
      </w:pPr>
      <w:r w:rsidRPr="00E3230D">
        <w:t>7:30 A.M.</w:t>
      </w:r>
      <w:r w:rsidRPr="00E3230D">
        <w:tab/>
      </w:r>
      <w:r w:rsidRPr="00E3230D">
        <w:tab/>
      </w:r>
      <w:r w:rsidRPr="00E3230D">
        <w:tab/>
      </w:r>
      <w:r w:rsidRPr="00E3230D">
        <w:tab/>
      </w:r>
      <w:r w:rsidRPr="00E3230D">
        <w:tab/>
      </w:r>
      <w:r w:rsidR="005B302A">
        <w:tab/>
      </w:r>
      <w:r w:rsidRPr="00E3230D">
        <w:t>Community Center</w:t>
      </w:r>
    </w:p>
    <w:p w14:paraId="36CCC93E" w14:textId="77777777" w:rsidR="0062548A" w:rsidRDefault="0062548A" w:rsidP="0062548A">
      <w:pPr>
        <w:ind w:left="4320" w:hanging="4320"/>
      </w:pPr>
    </w:p>
    <w:p w14:paraId="6BC72999" w14:textId="77777777" w:rsidR="00826B06" w:rsidRPr="00A41923" w:rsidRDefault="00826B06" w:rsidP="00826B06">
      <w:pPr>
        <w:pStyle w:val="NormalWeb"/>
        <w:spacing w:before="317" w:beforeAutospacing="0" w:after="0" w:afterAutospacing="0"/>
        <w:ind w:left="6" w:right="1443"/>
        <w:rPr>
          <w:color w:val="000000"/>
        </w:rPr>
      </w:pPr>
      <w:r w:rsidRPr="00A41923">
        <w:rPr>
          <w:b/>
          <w:bCs/>
          <w:color w:val="000000"/>
          <w:u w:val="single"/>
        </w:rPr>
        <w:t>CALL TO ORDER:</w:t>
      </w:r>
      <w:r w:rsidRPr="00A41923">
        <w:rPr>
          <w:color w:val="000000"/>
        </w:rPr>
        <w:t xml:space="preserve"> </w:t>
      </w:r>
    </w:p>
    <w:p w14:paraId="1F146082" w14:textId="77777777" w:rsidR="00826B06" w:rsidRDefault="00826B06" w:rsidP="00826B06"/>
    <w:p w14:paraId="55E0A7F1" w14:textId="1C8B1795" w:rsidR="00826B06" w:rsidRPr="00826B06" w:rsidRDefault="00826B06" w:rsidP="0062548A">
      <w:pPr>
        <w:ind w:left="4320" w:hanging="4320"/>
      </w:pPr>
      <w:r w:rsidRPr="00826B06">
        <w:t>Meeting was called to order to order at 7:30 by EDA President Stuart Morem</w:t>
      </w:r>
    </w:p>
    <w:p w14:paraId="251AA706" w14:textId="77777777" w:rsidR="00826B06" w:rsidRPr="00E3230D" w:rsidRDefault="00826B06" w:rsidP="0062548A">
      <w:pPr>
        <w:ind w:left="4320" w:hanging="4320"/>
      </w:pPr>
    </w:p>
    <w:p w14:paraId="727F88C4" w14:textId="6374F594" w:rsidR="00FB25EE" w:rsidRPr="00E3230D" w:rsidRDefault="0062548A" w:rsidP="0062548A">
      <w:pPr>
        <w:autoSpaceDE w:val="0"/>
        <w:autoSpaceDN w:val="0"/>
        <w:adjustRightInd w:val="0"/>
        <w:ind w:firstLine="360"/>
        <w:rPr>
          <w:rFonts w:ascii="TimesNewRomanPSMT" w:hAnsi="TimesNewRomanPSMT" w:cs="TimesNewRomanPSMT"/>
          <w:lang w:val="en-US"/>
        </w:rPr>
      </w:pPr>
      <w:r w:rsidRPr="00E3230D">
        <w:rPr>
          <w:rFonts w:ascii="TimesNewRomanPSMT" w:hAnsi="TimesNewRomanPSMT" w:cs="TimesNewRomanPSMT"/>
          <w:u w:val="single"/>
          <w:lang w:val="en-US"/>
        </w:rPr>
        <w:t xml:space="preserve">  </w:t>
      </w:r>
      <w:r w:rsidR="008E26E3">
        <w:rPr>
          <w:rFonts w:ascii="TimesNewRomanPSMT" w:hAnsi="TimesNewRomanPSMT" w:cs="TimesNewRomanPSMT"/>
          <w:u w:val="single"/>
          <w:lang w:val="en-US"/>
        </w:rPr>
        <w:t>x</w:t>
      </w:r>
      <w:r w:rsidRPr="00E3230D">
        <w:rPr>
          <w:rFonts w:ascii="TimesNewRomanPSMT" w:hAnsi="TimesNewRomanPSMT" w:cs="TimesNewRomanPSMT"/>
          <w:u w:val="single"/>
          <w:lang w:val="en-US"/>
        </w:rPr>
        <w:t xml:space="preserve">  </w:t>
      </w:r>
      <w:r w:rsidR="00FB25EE" w:rsidRPr="00E3230D">
        <w:rPr>
          <w:rFonts w:ascii="TimesNewRomanPSMT" w:hAnsi="TimesNewRomanPSMT" w:cs="TimesNewRomanPSMT"/>
          <w:lang w:val="en-US"/>
        </w:rPr>
        <w:t xml:space="preserve"> Steve Donney (Mayor) </w:t>
      </w:r>
      <w:r w:rsidR="00FB25EE" w:rsidRPr="00E3230D">
        <w:rPr>
          <w:rFonts w:ascii="TimesNewRomanPSMT" w:hAnsi="TimesNewRomanPSMT" w:cs="TimesNewRomanPSMT"/>
          <w:lang w:val="en-US"/>
        </w:rPr>
        <w:tab/>
      </w:r>
      <w:r w:rsidR="00FB25EE" w:rsidRPr="00E3230D">
        <w:rPr>
          <w:rFonts w:ascii="TimesNewRomanPSMT" w:hAnsi="TimesNewRomanPSMT" w:cs="TimesNewRomanPSMT"/>
          <w:lang w:val="en-US"/>
        </w:rPr>
        <w:tab/>
      </w:r>
      <w:r w:rsidR="00FB25EE" w:rsidRPr="00E3230D">
        <w:rPr>
          <w:rFonts w:ascii="TimesNewRomanPSMT" w:hAnsi="TimesNewRomanPSMT" w:cs="TimesNewRomanPSMT"/>
          <w:lang w:val="en-US"/>
        </w:rPr>
        <w:tab/>
      </w:r>
      <w:r w:rsidR="00826B06">
        <w:rPr>
          <w:rFonts w:ascii="TimesNewRomanPSMT" w:hAnsi="TimesNewRomanPSMT" w:cs="TimesNewRomanPSMT"/>
          <w:lang w:val="en-US"/>
        </w:rPr>
        <w:t xml:space="preserve"> </w:t>
      </w:r>
      <w:r w:rsidRPr="00E3230D">
        <w:rPr>
          <w:rFonts w:ascii="TimesNewRomanPSMT" w:hAnsi="TimesNewRomanPSMT" w:cs="TimesNewRomanPSMT"/>
          <w:u w:val="single"/>
          <w:lang w:val="en-US"/>
        </w:rPr>
        <w:t xml:space="preserve"> </w:t>
      </w:r>
      <w:r w:rsidR="00826B06">
        <w:rPr>
          <w:rFonts w:ascii="TimesNewRomanPSMT" w:hAnsi="TimesNewRomanPSMT" w:cs="TimesNewRomanPSMT"/>
          <w:u w:val="single"/>
          <w:lang w:val="en-US"/>
        </w:rPr>
        <w:t xml:space="preserve"> x</w:t>
      </w:r>
      <w:r w:rsidRPr="00E3230D">
        <w:rPr>
          <w:rFonts w:ascii="TimesNewRomanPSMT" w:hAnsi="TimesNewRomanPSMT" w:cs="TimesNewRomanPSMT"/>
          <w:u w:val="single"/>
          <w:lang w:val="en-US"/>
        </w:rPr>
        <w:t xml:space="preserve">  </w:t>
      </w:r>
      <w:r w:rsidRPr="00E3230D">
        <w:rPr>
          <w:rFonts w:ascii="TimesNewRomanPSMT" w:hAnsi="TimesNewRomanPSMT" w:cs="TimesNewRomanPSMT"/>
          <w:lang w:val="en-US"/>
        </w:rPr>
        <w:t xml:space="preserve"> </w:t>
      </w:r>
      <w:r w:rsidR="00FB25EE" w:rsidRPr="00E3230D">
        <w:rPr>
          <w:rFonts w:ascii="TimesNewRomanPSMT" w:hAnsi="TimesNewRomanPSMT" w:cs="TimesNewRomanPSMT"/>
          <w:lang w:val="en-US"/>
        </w:rPr>
        <w:t>Kel</w:t>
      </w:r>
      <w:r w:rsidR="007F131B">
        <w:rPr>
          <w:rFonts w:ascii="TimesNewRomanPSMT" w:hAnsi="TimesNewRomanPSMT" w:cs="TimesNewRomanPSMT"/>
          <w:lang w:val="en-US"/>
        </w:rPr>
        <w:t>s</w:t>
      </w:r>
      <w:r w:rsidR="00FB25EE" w:rsidRPr="00E3230D">
        <w:rPr>
          <w:rFonts w:ascii="TimesNewRomanPSMT" w:hAnsi="TimesNewRomanPSMT" w:cs="TimesNewRomanPSMT"/>
          <w:lang w:val="en-US"/>
        </w:rPr>
        <w:t>ey Bergey (EDA)</w:t>
      </w:r>
    </w:p>
    <w:p w14:paraId="21AEC011" w14:textId="18FE2694" w:rsidR="00FB25EE" w:rsidRPr="00E3230D" w:rsidRDefault="0062548A" w:rsidP="00FB25EE">
      <w:pPr>
        <w:autoSpaceDE w:val="0"/>
        <w:autoSpaceDN w:val="0"/>
        <w:adjustRightInd w:val="0"/>
        <w:ind w:firstLine="360"/>
        <w:rPr>
          <w:rFonts w:ascii="TimesNewRomanPSMT" w:hAnsi="TimesNewRomanPSMT" w:cs="TimesNewRomanPSMT"/>
          <w:lang w:val="en-US"/>
        </w:rPr>
      </w:pPr>
      <w:r w:rsidRPr="00E3230D">
        <w:rPr>
          <w:rFonts w:ascii="TimesNewRomanPSMT" w:hAnsi="TimesNewRomanPSMT" w:cs="TimesNewRomanPSMT"/>
          <w:u w:val="single"/>
          <w:lang w:val="en-US"/>
        </w:rPr>
        <w:t xml:space="preserve">  </w:t>
      </w:r>
      <w:r w:rsidR="008E26E3">
        <w:rPr>
          <w:rFonts w:ascii="TimesNewRomanPSMT" w:hAnsi="TimesNewRomanPSMT" w:cs="TimesNewRomanPSMT"/>
          <w:u w:val="single"/>
          <w:lang w:val="en-US"/>
        </w:rPr>
        <w:t>x</w:t>
      </w:r>
      <w:r w:rsidRPr="00E3230D">
        <w:rPr>
          <w:rFonts w:ascii="TimesNewRomanPSMT" w:hAnsi="TimesNewRomanPSMT" w:cs="TimesNewRomanPSMT"/>
          <w:u w:val="single"/>
          <w:lang w:val="en-US"/>
        </w:rPr>
        <w:t xml:space="preserve">  </w:t>
      </w:r>
      <w:r w:rsidR="00FB25EE" w:rsidRPr="00E3230D">
        <w:rPr>
          <w:rFonts w:ascii="TimesNewRomanPSMT" w:hAnsi="TimesNewRomanPSMT" w:cs="TimesNewRomanPSMT"/>
          <w:lang w:val="en-US"/>
        </w:rPr>
        <w:t xml:space="preserve"> Keith McIntosh (City Council) </w:t>
      </w:r>
      <w:r w:rsidR="00FB25EE" w:rsidRPr="00E3230D">
        <w:rPr>
          <w:rFonts w:ascii="TimesNewRomanPSMT" w:hAnsi="TimesNewRomanPSMT" w:cs="TimesNewRomanPSMT"/>
          <w:lang w:val="en-US"/>
        </w:rPr>
        <w:tab/>
      </w:r>
      <w:r w:rsidR="00FB25EE" w:rsidRPr="00E3230D">
        <w:rPr>
          <w:rFonts w:ascii="TimesNewRomanPSMT" w:hAnsi="TimesNewRomanPSMT" w:cs="TimesNewRomanPSMT"/>
          <w:lang w:val="en-US"/>
        </w:rPr>
        <w:tab/>
      </w:r>
      <w:r w:rsidR="00826B06">
        <w:rPr>
          <w:rFonts w:ascii="TimesNewRomanPSMT" w:hAnsi="TimesNewRomanPSMT" w:cs="TimesNewRomanPSMT"/>
          <w:lang w:val="en-US"/>
        </w:rPr>
        <w:t xml:space="preserve"> </w:t>
      </w:r>
      <w:r w:rsidRPr="00E3230D">
        <w:rPr>
          <w:rFonts w:ascii="TimesNewRomanPSMT" w:hAnsi="TimesNewRomanPSMT" w:cs="TimesNewRomanPSMT"/>
          <w:u w:val="single"/>
          <w:lang w:val="en-US"/>
        </w:rPr>
        <w:t xml:space="preserve">  </w:t>
      </w:r>
      <w:r w:rsidR="00826B06">
        <w:rPr>
          <w:rFonts w:ascii="TimesNewRomanPSMT" w:hAnsi="TimesNewRomanPSMT" w:cs="TimesNewRomanPSMT"/>
          <w:u w:val="single"/>
          <w:lang w:val="en-US"/>
        </w:rPr>
        <w:t xml:space="preserve">x </w:t>
      </w:r>
      <w:r w:rsidRPr="00E3230D">
        <w:rPr>
          <w:rFonts w:ascii="TimesNewRomanPSMT" w:hAnsi="TimesNewRomanPSMT" w:cs="TimesNewRomanPSMT"/>
          <w:u w:val="single"/>
          <w:lang w:val="en-US"/>
        </w:rPr>
        <w:t xml:space="preserve"> </w:t>
      </w:r>
      <w:r w:rsidRPr="00E3230D">
        <w:rPr>
          <w:rFonts w:ascii="TimesNewRomanPSMT" w:hAnsi="TimesNewRomanPSMT" w:cs="TimesNewRomanPSMT"/>
          <w:lang w:val="en-US"/>
        </w:rPr>
        <w:t xml:space="preserve"> </w:t>
      </w:r>
      <w:r w:rsidR="00FB25EE" w:rsidRPr="00E3230D">
        <w:rPr>
          <w:rFonts w:ascii="TimesNewRomanPSMT" w:hAnsi="TimesNewRomanPSMT" w:cs="TimesNewRomanPSMT"/>
          <w:lang w:val="en-US"/>
        </w:rPr>
        <w:t>Alissa Stelpflug (City Administrator)</w:t>
      </w:r>
    </w:p>
    <w:p w14:paraId="480AFF34" w14:textId="00DAEFC6" w:rsidR="00FB25EE" w:rsidRPr="00E3230D" w:rsidRDefault="0062548A" w:rsidP="00FB25EE">
      <w:pPr>
        <w:autoSpaceDE w:val="0"/>
        <w:autoSpaceDN w:val="0"/>
        <w:adjustRightInd w:val="0"/>
        <w:ind w:firstLine="360"/>
        <w:rPr>
          <w:rFonts w:ascii="TimesNewRomanPSMT" w:hAnsi="TimesNewRomanPSMT" w:cs="TimesNewRomanPSMT"/>
          <w:lang w:val="en-US"/>
        </w:rPr>
      </w:pPr>
      <w:r w:rsidRPr="00E3230D">
        <w:rPr>
          <w:rFonts w:ascii="TimesNewRomanPSMT" w:hAnsi="TimesNewRomanPSMT" w:cs="TimesNewRomanPSMT"/>
          <w:u w:val="single"/>
          <w:lang w:val="en-US"/>
        </w:rPr>
        <w:t xml:space="preserve"> </w:t>
      </w:r>
      <w:r w:rsidRPr="00826B06">
        <w:rPr>
          <w:rFonts w:ascii="TimesNewRomanPSMT" w:hAnsi="TimesNewRomanPSMT" w:cs="TimesNewRomanPSMT"/>
          <w:u w:val="single"/>
          <w:lang w:val="en-US"/>
        </w:rPr>
        <w:t xml:space="preserve"> </w:t>
      </w:r>
      <w:r w:rsidR="008E26E3" w:rsidRPr="00826B06">
        <w:rPr>
          <w:rFonts w:ascii="TimesNewRomanPSMT" w:hAnsi="TimesNewRomanPSMT" w:cs="TimesNewRomanPSMT"/>
          <w:u w:val="single"/>
          <w:lang w:val="en-US"/>
        </w:rPr>
        <w:t>x</w:t>
      </w:r>
      <w:r w:rsidRPr="00E3230D">
        <w:rPr>
          <w:rFonts w:ascii="TimesNewRomanPSMT" w:hAnsi="TimesNewRomanPSMT" w:cs="TimesNewRomanPSMT"/>
          <w:u w:val="single"/>
          <w:lang w:val="en-US"/>
        </w:rPr>
        <w:t xml:space="preserve"> </w:t>
      </w:r>
      <w:r w:rsidRPr="00E3230D">
        <w:rPr>
          <w:rFonts w:ascii="TimesNewRomanPSMT" w:hAnsi="TimesNewRomanPSMT" w:cs="TimesNewRomanPSMT"/>
          <w:lang w:val="en-US"/>
        </w:rPr>
        <w:t xml:space="preserve"> </w:t>
      </w:r>
      <w:r w:rsidR="00826B06">
        <w:rPr>
          <w:rFonts w:ascii="TimesNewRomanPSMT" w:hAnsi="TimesNewRomanPSMT" w:cs="TimesNewRomanPSMT"/>
          <w:lang w:val="en-US"/>
        </w:rPr>
        <w:t xml:space="preserve"> </w:t>
      </w:r>
      <w:r w:rsidR="00FB25EE" w:rsidRPr="00E3230D">
        <w:rPr>
          <w:rFonts w:ascii="TimesNewRomanPSMT" w:hAnsi="TimesNewRomanPSMT" w:cs="TimesNewRomanPSMT"/>
          <w:lang w:val="en-US"/>
        </w:rPr>
        <w:t xml:space="preserve">Greg Schieber (EDA) </w:t>
      </w:r>
      <w:r w:rsidR="00FB25EE" w:rsidRPr="00E3230D">
        <w:rPr>
          <w:rFonts w:ascii="TimesNewRomanPSMT" w:hAnsi="TimesNewRomanPSMT" w:cs="TimesNewRomanPSMT"/>
          <w:lang w:val="en-US"/>
        </w:rPr>
        <w:tab/>
      </w:r>
      <w:r w:rsidR="00FB25EE" w:rsidRPr="00E3230D">
        <w:rPr>
          <w:rFonts w:ascii="TimesNewRomanPSMT" w:hAnsi="TimesNewRomanPSMT" w:cs="TimesNewRomanPSMT"/>
          <w:lang w:val="en-US"/>
        </w:rPr>
        <w:tab/>
      </w:r>
      <w:r w:rsidR="00826B06">
        <w:rPr>
          <w:rFonts w:ascii="TimesNewRomanPSMT" w:hAnsi="TimesNewRomanPSMT" w:cs="TimesNewRomanPSMT"/>
          <w:lang w:val="en-US"/>
        </w:rPr>
        <w:tab/>
        <w:t xml:space="preserve"> </w:t>
      </w:r>
      <w:r w:rsidRPr="00E3230D">
        <w:rPr>
          <w:rFonts w:ascii="TimesNewRomanPSMT" w:hAnsi="TimesNewRomanPSMT" w:cs="TimesNewRomanPSMT"/>
          <w:u w:val="single"/>
          <w:lang w:val="en-US"/>
        </w:rPr>
        <w:t xml:space="preserve"> </w:t>
      </w:r>
      <w:r w:rsidR="00826B06">
        <w:rPr>
          <w:rFonts w:ascii="TimesNewRomanPSMT" w:hAnsi="TimesNewRomanPSMT" w:cs="TimesNewRomanPSMT"/>
          <w:u w:val="single"/>
          <w:lang w:val="en-US"/>
        </w:rPr>
        <w:t xml:space="preserve"> x </w:t>
      </w:r>
      <w:r w:rsidRPr="00E3230D">
        <w:rPr>
          <w:rFonts w:ascii="TimesNewRomanPSMT" w:hAnsi="TimesNewRomanPSMT" w:cs="TimesNewRomanPSMT"/>
          <w:u w:val="single"/>
          <w:lang w:val="en-US"/>
        </w:rPr>
        <w:t xml:space="preserve"> </w:t>
      </w:r>
      <w:r w:rsidRPr="00E3230D">
        <w:rPr>
          <w:rFonts w:ascii="TimesNewRomanPSMT" w:hAnsi="TimesNewRomanPSMT" w:cs="TimesNewRomanPSMT"/>
          <w:lang w:val="en-US"/>
        </w:rPr>
        <w:t xml:space="preserve"> </w:t>
      </w:r>
      <w:r w:rsidR="00FB25EE" w:rsidRPr="00E3230D">
        <w:rPr>
          <w:rFonts w:ascii="TimesNewRomanPSMT" w:hAnsi="TimesNewRomanPSMT" w:cs="TimesNewRomanPSMT"/>
          <w:lang w:val="en-US"/>
        </w:rPr>
        <w:t>Chris Hahn (EDA Interim Director)</w:t>
      </w:r>
    </w:p>
    <w:p w14:paraId="6449A256" w14:textId="5A50277F" w:rsidR="00826B06" w:rsidRDefault="00826B06" w:rsidP="00826B06">
      <w:pPr>
        <w:ind w:firstLine="360"/>
        <w:rPr>
          <w:rFonts w:ascii="TimesNewRomanPSMT" w:hAnsi="TimesNewRomanPSMT" w:cs="TimesNewRomanPSMT"/>
          <w:u w:val="single"/>
          <w:lang w:val="en-US"/>
        </w:rPr>
      </w:pPr>
      <w:r>
        <w:rPr>
          <w:rFonts w:ascii="TimesNewRomanPSMT" w:hAnsi="TimesNewRomanPSMT" w:cs="TimesNewRomanPSMT"/>
          <w:u w:val="single"/>
          <w:lang w:val="en-US"/>
        </w:rPr>
        <w:t xml:space="preserve">  x  </w:t>
      </w:r>
      <w:r w:rsidR="0062548A" w:rsidRPr="004B7F8E">
        <w:rPr>
          <w:rFonts w:ascii="TimesNewRomanPSMT" w:hAnsi="TimesNewRomanPSMT" w:cs="TimesNewRomanPSMT"/>
          <w:lang w:val="en-US"/>
        </w:rPr>
        <w:t xml:space="preserve"> </w:t>
      </w:r>
      <w:r w:rsidR="00FB25EE" w:rsidRPr="00E3230D">
        <w:rPr>
          <w:rFonts w:ascii="TimesNewRomanPSMT" w:hAnsi="TimesNewRomanPSMT" w:cs="TimesNewRomanPSMT"/>
          <w:lang w:val="en-US"/>
        </w:rPr>
        <w:t>Stuart Morem (EDA)</w:t>
      </w:r>
      <w:r w:rsidR="00FB25EE" w:rsidRPr="00E3230D">
        <w:rPr>
          <w:rFonts w:ascii="TimesNewRomanPSMT" w:hAnsi="TimesNewRomanPSMT" w:cs="TimesNewRomanPSMT"/>
          <w:lang w:val="en-US"/>
        </w:rPr>
        <w:tab/>
      </w:r>
      <w:r w:rsidR="00FB25EE" w:rsidRPr="00E3230D">
        <w:rPr>
          <w:rFonts w:ascii="TimesNewRomanPSMT" w:hAnsi="TimesNewRomanPSMT" w:cs="TimesNewRomanPSMT"/>
          <w:lang w:val="en-US"/>
        </w:rPr>
        <w:tab/>
      </w:r>
      <w:r w:rsidR="00FB25EE" w:rsidRPr="00E3230D">
        <w:rPr>
          <w:rFonts w:ascii="TimesNewRomanPSMT" w:hAnsi="TimesNewRomanPSMT" w:cs="TimesNewRomanPSMT"/>
          <w:lang w:val="en-US"/>
        </w:rPr>
        <w:tab/>
      </w:r>
      <w:r w:rsidR="00CD2AAD" w:rsidRPr="00E3230D">
        <w:rPr>
          <w:rFonts w:ascii="TimesNewRomanPSMT" w:hAnsi="TimesNewRomanPSMT" w:cs="TimesNewRomanPSMT"/>
          <w:lang w:val="en-US"/>
        </w:rPr>
        <w:tab/>
      </w:r>
      <w:r>
        <w:rPr>
          <w:rFonts w:ascii="TimesNewRomanPSMT" w:hAnsi="TimesNewRomanPSMT" w:cs="TimesNewRomanPSMT"/>
          <w:lang w:val="en-US"/>
        </w:rPr>
        <w:t xml:space="preserve"> </w:t>
      </w:r>
    </w:p>
    <w:p w14:paraId="621CEB03" w14:textId="77777777" w:rsidR="00826B06" w:rsidRDefault="00826B06" w:rsidP="00826B06">
      <w:pPr>
        <w:ind w:firstLine="360"/>
        <w:rPr>
          <w:rFonts w:ascii="TimesNewRomanPSMT" w:hAnsi="TimesNewRomanPSMT" w:cs="TimesNewRomanPSMT"/>
          <w:lang w:val="en-US"/>
        </w:rPr>
      </w:pPr>
    </w:p>
    <w:p w14:paraId="5730BF33" w14:textId="355487AC" w:rsidR="001E3270" w:rsidRDefault="00826B06" w:rsidP="001E3270">
      <w:pPr>
        <w:ind w:left="360"/>
        <w:rPr>
          <w:rFonts w:ascii="TimesNewRomanPSMT" w:hAnsi="TimesNewRomanPSMT" w:cs="TimesNewRomanPSMT"/>
          <w:lang w:val="en-US"/>
        </w:rPr>
      </w:pPr>
      <w:r w:rsidRPr="00826B06">
        <w:rPr>
          <w:rFonts w:ascii="TimesNewRomanPSMT" w:hAnsi="TimesNewRomanPSMT" w:cs="TimesNewRomanPSMT"/>
          <w:b/>
          <w:bCs/>
          <w:lang w:val="en-US"/>
        </w:rPr>
        <w:t>Guests:</w:t>
      </w:r>
      <w:r>
        <w:rPr>
          <w:rFonts w:ascii="TimesNewRomanPSMT" w:hAnsi="TimesNewRomanPSMT" w:cs="TimesNewRomanPSMT"/>
          <w:lang w:val="en-US"/>
        </w:rPr>
        <w:t xml:space="preserve">  </w:t>
      </w:r>
      <w:r w:rsidR="001E3270">
        <w:rPr>
          <w:rFonts w:ascii="TimesNewRomanPSMT" w:hAnsi="TimesNewRomanPSMT" w:cs="TimesNewRomanPSMT"/>
          <w:lang w:val="en-US"/>
        </w:rPr>
        <w:tab/>
      </w:r>
      <w:r>
        <w:rPr>
          <w:rFonts w:ascii="TimesNewRomanPSMT" w:hAnsi="TimesNewRomanPSMT" w:cs="TimesNewRomanPSMT"/>
          <w:lang w:val="en-US"/>
        </w:rPr>
        <w:t xml:space="preserve">Aaron Bishop, Amy Bishop, Alan Dahl, Eric Thigles, Becky Jones, Cindy </w:t>
      </w:r>
      <w:proofErr w:type="spellStart"/>
      <w:r>
        <w:rPr>
          <w:rFonts w:ascii="TimesNewRomanPSMT" w:hAnsi="TimesNewRomanPSMT" w:cs="TimesNewRomanPSMT"/>
          <w:lang w:val="en-US"/>
        </w:rPr>
        <w:t>Ofstedal</w:t>
      </w:r>
      <w:proofErr w:type="spellEnd"/>
    </w:p>
    <w:p w14:paraId="64D5212D" w14:textId="4B707C11" w:rsidR="00FB25EE" w:rsidRPr="00E3230D" w:rsidRDefault="001E3270" w:rsidP="001E3270">
      <w:pPr>
        <w:tabs>
          <w:tab w:val="left" w:pos="360"/>
        </w:tabs>
        <w:ind w:left="360"/>
        <w:rPr>
          <w:rFonts w:ascii="TimesNewRomanPSMT" w:hAnsi="TimesNewRomanPSMT" w:cs="TimesNewRomanPSMT"/>
          <w:lang w:val="en-US"/>
        </w:rPr>
      </w:pPr>
      <w:r>
        <w:rPr>
          <w:rFonts w:ascii="TimesNewRomanPSMT" w:hAnsi="TimesNewRomanPSMT" w:cs="TimesNewRomanPSMT"/>
          <w:lang w:val="en-US"/>
        </w:rPr>
        <w:tab/>
      </w:r>
      <w:r>
        <w:rPr>
          <w:rFonts w:ascii="TimesNewRomanPSMT" w:hAnsi="TimesNewRomanPSMT" w:cs="TimesNewRomanPSMT"/>
          <w:lang w:val="en-US"/>
        </w:rPr>
        <w:tab/>
      </w:r>
      <w:r w:rsidR="007557A5">
        <w:rPr>
          <w:rFonts w:ascii="TimesNewRomanPSMT" w:hAnsi="TimesNewRomanPSMT" w:cs="TimesNewRomanPSMT"/>
          <w:lang w:val="en-US"/>
        </w:rPr>
        <w:t xml:space="preserve">Dan </w:t>
      </w:r>
      <w:r>
        <w:rPr>
          <w:rFonts w:ascii="TimesNewRomanPSMT" w:hAnsi="TimesNewRomanPSMT" w:cs="TimesNewRomanPSMT"/>
          <w:lang w:val="en-US"/>
        </w:rPr>
        <w:t xml:space="preserve">Dornick </w:t>
      </w:r>
    </w:p>
    <w:p w14:paraId="37420BF8" w14:textId="77777777" w:rsidR="00FB25EE" w:rsidRDefault="00FB25EE" w:rsidP="00FB25EE">
      <w:pPr>
        <w:ind w:firstLine="360"/>
      </w:pPr>
    </w:p>
    <w:p w14:paraId="115FC286" w14:textId="2ED82988" w:rsidR="00826B06" w:rsidRDefault="00826B06" w:rsidP="00FB25EE">
      <w:pPr>
        <w:ind w:firstLine="360"/>
      </w:pPr>
      <w:r>
        <w:t>Meeting was called to order to order at 7:30 by President Stuart Morem</w:t>
      </w:r>
    </w:p>
    <w:p w14:paraId="676B31D5" w14:textId="63DAF524" w:rsidR="00826B06" w:rsidRPr="00A41923" w:rsidRDefault="00826B06" w:rsidP="00826B06">
      <w:pPr>
        <w:tabs>
          <w:tab w:val="left" w:pos="862"/>
        </w:tabs>
        <w:ind w:firstLine="360"/>
        <w:rPr>
          <w:sz w:val="22"/>
          <w:szCs w:val="22"/>
        </w:rPr>
      </w:pPr>
      <w:r w:rsidRPr="00A41923">
        <w:rPr>
          <w:sz w:val="22"/>
          <w:szCs w:val="22"/>
        </w:rPr>
        <w:tab/>
      </w:r>
    </w:p>
    <w:p w14:paraId="1F3FAAB3" w14:textId="77777777" w:rsidR="00826B06" w:rsidRPr="00A41923" w:rsidRDefault="00826B06" w:rsidP="00826B06">
      <w:pPr>
        <w:spacing w:after="160" w:line="278" w:lineRule="auto"/>
        <w:rPr>
          <w:rFonts w:eastAsiaTheme="minorHAnsi"/>
          <w:b/>
          <w:bCs/>
          <w:kern w:val="2"/>
          <w:u w:val="single"/>
          <w:lang w:val="en-US"/>
          <w14:ligatures w14:val="standardContextual"/>
        </w:rPr>
      </w:pPr>
      <w:r w:rsidRPr="00A41923">
        <w:rPr>
          <w:rFonts w:eastAsiaTheme="minorHAnsi"/>
          <w:b/>
          <w:bCs/>
          <w:kern w:val="2"/>
          <w:u w:val="single"/>
          <w:lang w:val="en-US"/>
          <w14:ligatures w14:val="standardContextual"/>
        </w:rPr>
        <w:t>AGENDA/ MINUTES (Consent Agenda)</w:t>
      </w:r>
    </w:p>
    <w:p w14:paraId="68845204" w14:textId="6DAE1D9D" w:rsidR="00826B06" w:rsidRPr="00826B06" w:rsidRDefault="00826B06" w:rsidP="00826B06">
      <w:pPr>
        <w:rPr>
          <w:rFonts w:eastAsiaTheme="minorHAnsi"/>
          <w:kern w:val="2"/>
          <w:lang w:val="en-US"/>
          <w14:ligatures w14:val="standardContextual"/>
        </w:rPr>
      </w:pPr>
      <w:r w:rsidRPr="00826B06">
        <w:rPr>
          <w:rFonts w:eastAsiaTheme="minorHAnsi"/>
          <w:kern w:val="2"/>
          <w:lang w:val="en-US"/>
          <w14:ligatures w14:val="standardContextual"/>
        </w:rPr>
        <w:t xml:space="preserve">Motion to approve the </w:t>
      </w:r>
      <w:r>
        <w:rPr>
          <w:rFonts w:eastAsiaTheme="minorHAnsi"/>
          <w:kern w:val="2"/>
          <w:lang w:val="en-US"/>
          <w14:ligatures w14:val="standardContextual"/>
        </w:rPr>
        <w:t>August 6</w:t>
      </w:r>
      <w:r w:rsidRPr="00826B06">
        <w:rPr>
          <w:rFonts w:eastAsiaTheme="minorHAnsi"/>
          <w:kern w:val="2"/>
          <w:lang w:val="en-US"/>
          <w14:ligatures w14:val="standardContextual"/>
        </w:rPr>
        <w:t>th Meeting Agenda and</w:t>
      </w:r>
      <w:r>
        <w:rPr>
          <w:rFonts w:eastAsiaTheme="minorHAnsi"/>
          <w:kern w:val="2"/>
          <w:lang w:val="en-US"/>
          <w14:ligatures w14:val="standardContextual"/>
        </w:rPr>
        <w:t xml:space="preserve"> July 10</w:t>
      </w:r>
      <w:r w:rsidRPr="00826B06">
        <w:rPr>
          <w:rFonts w:eastAsiaTheme="minorHAnsi"/>
          <w:kern w:val="2"/>
          <w:vertAlign w:val="superscript"/>
          <w:lang w:val="en-US"/>
          <w14:ligatures w14:val="standardContextual"/>
        </w:rPr>
        <w:t>th</w:t>
      </w:r>
      <w:r w:rsidRPr="00826B06">
        <w:rPr>
          <w:rFonts w:eastAsiaTheme="minorHAnsi"/>
          <w:kern w:val="2"/>
          <w:lang w:val="en-US"/>
          <w14:ligatures w14:val="standardContextual"/>
        </w:rPr>
        <w:t xml:space="preserve"> Meeting Minutes was made by Steve Donney, 2</w:t>
      </w:r>
      <w:r w:rsidRPr="00826B06">
        <w:rPr>
          <w:rFonts w:eastAsiaTheme="minorHAnsi"/>
          <w:kern w:val="2"/>
          <w:vertAlign w:val="superscript"/>
          <w:lang w:val="en-US"/>
          <w14:ligatures w14:val="standardContextual"/>
        </w:rPr>
        <w:t>nd</w:t>
      </w:r>
      <w:r w:rsidRPr="00826B06">
        <w:rPr>
          <w:rFonts w:eastAsiaTheme="minorHAnsi"/>
          <w:kern w:val="2"/>
          <w:lang w:val="en-US"/>
          <w14:ligatures w14:val="standardContextual"/>
        </w:rPr>
        <w:t xml:space="preserve"> by Keith McIntosh carried unanimously with no discussion </w:t>
      </w:r>
    </w:p>
    <w:p w14:paraId="02E35D1A" w14:textId="77777777" w:rsidR="00826B06" w:rsidRDefault="00826B06" w:rsidP="00826B06">
      <w:pPr>
        <w:tabs>
          <w:tab w:val="left" w:pos="862"/>
        </w:tabs>
      </w:pPr>
    </w:p>
    <w:p w14:paraId="1D97AABC" w14:textId="77777777" w:rsidR="00826B06" w:rsidRPr="00A41923" w:rsidRDefault="00826B06" w:rsidP="00826B06">
      <w:pPr>
        <w:pStyle w:val="NoSpacing"/>
        <w:rPr>
          <w:rFonts w:ascii="Times New Roman" w:hAnsi="Times New Roman" w:cs="Times New Roman"/>
          <w:b/>
          <w:bCs/>
          <w:u w:val="single"/>
        </w:rPr>
      </w:pPr>
      <w:r w:rsidRPr="00A41923">
        <w:rPr>
          <w:rFonts w:ascii="Times New Roman" w:hAnsi="Times New Roman" w:cs="Times New Roman"/>
          <w:b/>
          <w:bCs/>
          <w:u w:val="single"/>
        </w:rPr>
        <w:t>REPORTS:</w:t>
      </w:r>
    </w:p>
    <w:p w14:paraId="5E7DB627" w14:textId="77777777" w:rsidR="00826B06" w:rsidRPr="00EB164F" w:rsidRDefault="00826B06" w:rsidP="00826B06">
      <w:pPr>
        <w:pStyle w:val="NoSpacing"/>
        <w:rPr>
          <w:rFonts w:ascii="Times New Roman" w:hAnsi="Times New Roman" w:cs="Times New Roman"/>
          <w:b/>
          <w:bCs/>
          <w:u w:val="single"/>
        </w:rPr>
      </w:pPr>
    </w:p>
    <w:p w14:paraId="17C1D76D" w14:textId="250722E0" w:rsidR="00826B06" w:rsidRPr="00EB164F" w:rsidRDefault="00826B06" w:rsidP="00826B06">
      <w:pPr>
        <w:pStyle w:val="NoSpacing"/>
        <w:rPr>
          <w:rFonts w:ascii="Times New Roman" w:hAnsi="Times New Roman" w:cs="Times New Roman"/>
          <w:b/>
          <w:bCs/>
          <w:u w:val="single"/>
        </w:rPr>
      </w:pPr>
      <w:r w:rsidRPr="00EB164F">
        <w:rPr>
          <w:rFonts w:ascii="Times New Roman" w:hAnsi="Times New Roman" w:cs="Times New Roman"/>
          <w:b/>
          <w:bCs/>
          <w:u w:val="single"/>
        </w:rPr>
        <w:t xml:space="preserve">Chamber of Commerce Report: </w:t>
      </w:r>
      <w:r w:rsidR="007D7CF5">
        <w:rPr>
          <w:rFonts w:ascii="Times New Roman" w:hAnsi="Times New Roman" w:cs="Times New Roman"/>
          <w:b/>
          <w:bCs/>
          <w:u w:val="single"/>
        </w:rPr>
        <w:t>(Amy Bishop)</w:t>
      </w:r>
    </w:p>
    <w:p w14:paraId="7BD460EF" w14:textId="77777777" w:rsidR="00826B06" w:rsidRDefault="00826B06" w:rsidP="00826B06">
      <w:pPr>
        <w:tabs>
          <w:tab w:val="left" w:pos="862"/>
        </w:tabs>
      </w:pPr>
    </w:p>
    <w:p w14:paraId="2DDC7B87" w14:textId="733DE4C6" w:rsidR="00AA7C13" w:rsidRDefault="00FD28D0" w:rsidP="00AA7C13">
      <w:pPr>
        <w:autoSpaceDE w:val="0"/>
        <w:autoSpaceDN w:val="0"/>
        <w:adjustRightInd w:val="0"/>
        <w:rPr>
          <w:rFonts w:ascii="Arial-BoldMT" w:hAnsi="Arial-BoldMT" w:cs="Arial-BoldMT"/>
          <w:b/>
          <w:bCs/>
          <w:sz w:val="22"/>
          <w:szCs w:val="22"/>
          <w:lang w:val="en-US"/>
        </w:rPr>
      </w:pPr>
      <w:r w:rsidRPr="00AA7C13">
        <w:t>Amy Bishop updated the EDA Board. Chamber Director Kell</w:t>
      </w:r>
      <w:r w:rsidR="00F22314">
        <w:t>e</w:t>
      </w:r>
      <w:r w:rsidRPr="00AA7C13">
        <w:t xml:space="preserve">y Collins will remain on board through the end of August.  The Chamber plans to post the </w:t>
      </w:r>
      <w:r w:rsidR="00AA7C13" w:rsidRPr="00AA7C13">
        <w:rPr>
          <w:lang w:val="en-US"/>
        </w:rPr>
        <w:t>Membership &amp; Event Coordinator</w:t>
      </w:r>
      <w:r w:rsidRPr="00AA7C13">
        <w:t xml:space="preserve"> position soon, </w:t>
      </w:r>
      <w:r w:rsidR="00AA7C13">
        <w:t xml:space="preserve">hoping to have the position filled by the beginning of September. (noting that the board hopes </w:t>
      </w:r>
      <w:r w:rsidRPr="00AA7C13">
        <w:t>that Kelley will apply for the position</w:t>
      </w:r>
      <w:r w:rsidR="00AA7C13">
        <w:t>)</w:t>
      </w:r>
      <w:r w:rsidR="00AA7C13" w:rsidRPr="00AA7C13">
        <w:rPr>
          <w:rFonts w:ascii="Arial-BoldMT" w:hAnsi="Arial-BoldMT" w:cs="Arial-BoldMT"/>
          <w:b/>
          <w:bCs/>
          <w:sz w:val="22"/>
          <w:szCs w:val="22"/>
          <w:lang w:val="en-US"/>
        </w:rPr>
        <w:t xml:space="preserve"> </w:t>
      </w:r>
    </w:p>
    <w:p w14:paraId="167E2830" w14:textId="77777777" w:rsidR="007D7CF5" w:rsidRDefault="007D7CF5" w:rsidP="00AA7C13">
      <w:pPr>
        <w:autoSpaceDE w:val="0"/>
        <w:autoSpaceDN w:val="0"/>
        <w:adjustRightInd w:val="0"/>
        <w:rPr>
          <w:rFonts w:ascii="Arial-BoldMT" w:hAnsi="Arial-BoldMT" w:cs="Arial-BoldMT"/>
          <w:b/>
          <w:bCs/>
          <w:sz w:val="22"/>
          <w:szCs w:val="22"/>
          <w:lang w:val="en-US"/>
        </w:rPr>
      </w:pPr>
    </w:p>
    <w:p w14:paraId="69B92E8D" w14:textId="3D29E5DF" w:rsidR="007D7CF5" w:rsidRPr="00AA7C13" w:rsidRDefault="007D7CF5" w:rsidP="007D7CF5">
      <w:pPr>
        <w:autoSpaceDE w:val="0"/>
        <w:autoSpaceDN w:val="0"/>
        <w:adjustRightInd w:val="0"/>
        <w:rPr>
          <w:lang w:val="en-US"/>
        </w:rPr>
      </w:pPr>
      <w:r>
        <w:rPr>
          <w:lang w:val="en-US"/>
        </w:rPr>
        <w:t xml:space="preserve">It was reported that </w:t>
      </w:r>
      <w:r w:rsidRPr="00AA7C13">
        <w:rPr>
          <w:lang w:val="en-US"/>
        </w:rPr>
        <w:t>Wanda Burkholder has joined the Board to complete Mason’s term (complete 1/2027). Still seeking a Board member to fill Jen’s term (complete 1/2028).</w:t>
      </w:r>
    </w:p>
    <w:p w14:paraId="1BFC7F85" w14:textId="77777777" w:rsidR="00AA7C13" w:rsidRDefault="00AA7C13" w:rsidP="00AA7C13">
      <w:pPr>
        <w:autoSpaceDE w:val="0"/>
        <w:autoSpaceDN w:val="0"/>
        <w:adjustRightInd w:val="0"/>
        <w:rPr>
          <w:rFonts w:ascii="Arial-BoldMT" w:hAnsi="Arial-BoldMT" w:cs="Arial-BoldMT"/>
          <w:sz w:val="22"/>
          <w:szCs w:val="22"/>
          <w:lang w:val="en-US"/>
        </w:rPr>
      </w:pPr>
    </w:p>
    <w:p w14:paraId="70C6D615" w14:textId="623A9AA9" w:rsidR="00AA7C13" w:rsidRPr="00AA7C13" w:rsidRDefault="00AA7C13" w:rsidP="00AA7C13">
      <w:pPr>
        <w:autoSpaceDE w:val="0"/>
        <w:autoSpaceDN w:val="0"/>
        <w:adjustRightInd w:val="0"/>
        <w:rPr>
          <w:lang w:val="en-US"/>
        </w:rPr>
      </w:pPr>
      <w:r w:rsidRPr="00AA7C13">
        <w:rPr>
          <w:lang w:val="en-US"/>
        </w:rPr>
        <w:t>A written report was also submitted reporting</w:t>
      </w:r>
      <w:r>
        <w:rPr>
          <w:lang w:val="en-US"/>
        </w:rPr>
        <w:t xml:space="preserve"> detail</w:t>
      </w:r>
      <w:r w:rsidR="007D7CF5">
        <w:rPr>
          <w:lang w:val="en-US"/>
        </w:rPr>
        <w:t xml:space="preserve">s and information </w:t>
      </w:r>
      <w:r w:rsidRPr="00AA7C13">
        <w:rPr>
          <w:lang w:val="en-US"/>
        </w:rPr>
        <w:t xml:space="preserve">on the following activities: </w:t>
      </w:r>
    </w:p>
    <w:p w14:paraId="3D7F4F5C" w14:textId="77777777" w:rsidR="00AA7C13" w:rsidRPr="00AA7C13" w:rsidRDefault="00AA7C13" w:rsidP="00AA7C13">
      <w:pPr>
        <w:autoSpaceDE w:val="0"/>
        <w:autoSpaceDN w:val="0"/>
        <w:adjustRightInd w:val="0"/>
        <w:rPr>
          <w:b/>
          <w:bCs/>
          <w:lang w:val="en-US"/>
        </w:rPr>
      </w:pPr>
    </w:p>
    <w:p w14:paraId="0D103882" w14:textId="5DA9EE08" w:rsidR="00AA7C13" w:rsidRPr="007D7CF5" w:rsidRDefault="00AA7C13" w:rsidP="007D7CF5">
      <w:pPr>
        <w:pStyle w:val="ListParagraph"/>
        <w:numPr>
          <w:ilvl w:val="0"/>
          <w:numId w:val="5"/>
        </w:numPr>
        <w:autoSpaceDE w:val="0"/>
        <w:autoSpaceDN w:val="0"/>
        <w:adjustRightInd w:val="0"/>
        <w:rPr>
          <w:lang w:val="en-US"/>
        </w:rPr>
      </w:pPr>
      <w:r w:rsidRPr="007D7CF5">
        <w:rPr>
          <w:lang w:val="en-US"/>
        </w:rPr>
        <w:t>Marketing</w:t>
      </w:r>
      <w:r w:rsidR="007D7CF5" w:rsidRPr="007D7CF5">
        <w:rPr>
          <w:lang w:val="en-US"/>
        </w:rPr>
        <w:t xml:space="preserve">  </w:t>
      </w:r>
    </w:p>
    <w:p w14:paraId="2B5CC587" w14:textId="6368EEA4" w:rsidR="00AA7C13" w:rsidRPr="007D7CF5" w:rsidRDefault="00AA7C13" w:rsidP="00AA7C13">
      <w:pPr>
        <w:pStyle w:val="ListParagraph"/>
        <w:numPr>
          <w:ilvl w:val="0"/>
          <w:numId w:val="5"/>
        </w:numPr>
        <w:autoSpaceDE w:val="0"/>
        <w:autoSpaceDN w:val="0"/>
        <w:adjustRightInd w:val="0"/>
        <w:rPr>
          <w:lang w:val="en-US"/>
        </w:rPr>
      </w:pPr>
      <w:r w:rsidRPr="007D7CF5">
        <w:rPr>
          <w:lang w:val="en-US"/>
        </w:rPr>
        <w:t>4th of July</w:t>
      </w:r>
      <w:r w:rsidR="007D7CF5" w:rsidRPr="007D7CF5">
        <w:rPr>
          <w:lang w:val="en-US"/>
        </w:rPr>
        <w:t xml:space="preserve"> event recap</w:t>
      </w:r>
    </w:p>
    <w:p w14:paraId="207B21AE" w14:textId="264492A5" w:rsidR="00AA7C13" w:rsidRPr="007D7CF5" w:rsidRDefault="00AA7C13" w:rsidP="00AA7C13">
      <w:pPr>
        <w:pStyle w:val="ListParagraph"/>
        <w:numPr>
          <w:ilvl w:val="0"/>
          <w:numId w:val="5"/>
        </w:numPr>
        <w:autoSpaceDE w:val="0"/>
        <w:autoSpaceDN w:val="0"/>
        <w:adjustRightInd w:val="0"/>
        <w:rPr>
          <w:lang w:val="en-US"/>
        </w:rPr>
      </w:pPr>
      <w:r w:rsidRPr="007D7CF5">
        <w:rPr>
          <w:lang w:val="en-US"/>
        </w:rPr>
        <w:t xml:space="preserve">Ladies’ Bingo at the Golf Course </w:t>
      </w:r>
      <w:r w:rsidR="007D7CF5" w:rsidRPr="007D7CF5">
        <w:rPr>
          <w:lang w:val="en-US"/>
        </w:rPr>
        <w:t xml:space="preserve">on </w:t>
      </w:r>
      <w:r w:rsidRPr="007D7CF5">
        <w:rPr>
          <w:lang w:val="en-US"/>
        </w:rPr>
        <w:t>July 14th</w:t>
      </w:r>
    </w:p>
    <w:p w14:paraId="308EA4E9" w14:textId="399405F8" w:rsidR="00AA7C13" w:rsidRPr="007D7CF5" w:rsidRDefault="00AA7C13" w:rsidP="00AA7C13">
      <w:pPr>
        <w:pStyle w:val="ListParagraph"/>
        <w:numPr>
          <w:ilvl w:val="0"/>
          <w:numId w:val="5"/>
        </w:numPr>
        <w:autoSpaceDE w:val="0"/>
        <w:autoSpaceDN w:val="0"/>
        <w:adjustRightInd w:val="0"/>
        <w:rPr>
          <w:lang w:val="en-US"/>
        </w:rPr>
      </w:pPr>
      <w:r w:rsidRPr="007D7CF5">
        <w:rPr>
          <w:lang w:val="en-US"/>
        </w:rPr>
        <w:t>Back Alley Jam Concert Series</w:t>
      </w:r>
      <w:r w:rsidR="007D7CF5" w:rsidRPr="007D7CF5">
        <w:rPr>
          <w:lang w:val="en-US"/>
        </w:rPr>
        <w:t xml:space="preserve"> event on </w:t>
      </w:r>
      <w:r w:rsidRPr="007D7CF5">
        <w:rPr>
          <w:lang w:val="en-US"/>
        </w:rPr>
        <w:t xml:space="preserve">July 16th </w:t>
      </w:r>
    </w:p>
    <w:p w14:paraId="47D34E09" w14:textId="159C3FC2" w:rsidR="00AA7C13" w:rsidRPr="007D7CF5" w:rsidRDefault="00AA7C13" w:rsidP="00AA7C13">
      <w:pPr>
        <w:pStyle w:val="ListParagraph"/>
        <w:numPr>
          <w:ilvl w:val="0"/>
          <w:numId w:val="5"/>
        </w:numPr>
        <w:autoSpaceDE w:val="0"/>
        <w:autoSpaceDN w:val="0"/>
        <w:adjustRightInd w:val="0"/>
        <w:rPr>
          <w:lang w:val="en-US"/>
        </w:rPr>
      </w:pPr>
      <w:r w:rsidRPr="007D7CF5">
        <w:rPr>
          <w:lang w:val="en-US"/>
        </w:rPr>
        <w:t>Golf Tournament Fundraiser</w:t>
      </w:r>
      <w:r w:rsidR="007D7CF5" w:rsidRPr="007D7CF5">
        <w:rPr>
          <w:lang w:val="en-US"/>
        </w:rPr>
        <w:t xml:space="preserve"> on</w:t>
      </w:r>
      <w:r w:rsidRPr="007D7CF5">
        <w:rPr>
          <w:lang w:val="en-US"/>
        </w:rPr>
        <w:t xml:space="preserve"> July 20th: </w:t>
      </w:r>
    </w:p>
    <w:p w14:paraId="20EB18A0" w14:textId="0A1F3FE0" w:rsidR="00AA7C13" w:rsidRPr="007D7CF5" w:rsidRDefault="00AA7C13" w:rsidP="00AA7C13">
      <w:pPr>
        <w:pStyle w:val="ListParagraph"/>
        <w:numPr>
          <w:ilvl w:val="0"/>
          <w:numId w:val="5"/>
        </w:numPr>
        <w:autoSpaceDE w:val="0"/>
        <w:autoSpaceDN w:val="0"/>
        <w:adjustRightInd w:val="0"/>
        <w:rPr>
          <w:lang w:val="en-US"/>
        </w:rPr>
      </w:pPr>
      <w:r w:rsidRPr="007D7CF5">
        <w:rPr>
          <w:lang w:val="en-US"/>
        </w:rPr>
        <w:t>Fillmore County Fair</w:t>
      </w:r>
      <w:r w:rsidR="007D7CF5" w:rsidRPr="007D7CF5">
        <w:rPr>
          <w:lang w:val="en-US"/>
        </w:rPr>
        <w:t xml:space="preserve"> table and community engagement </w:t>
      </w:r>
      <w:r w:rsidRPr="007D7CF5">
        <w:rPr>
          <w:lang w:val="en-US"/>
        </w:rPr>
        <w:t xml:space="preserve"> </w:t>
      </w:r>
    </w:p>
    <w:p w14:paraId="761C6932" w14:textId="6BE239E8" w:rsidR="00AA7C13" w:rsidRPr="007D7CF5" w:rsidRDefault="00AA7C13" w:rsidP="007D7CF5">
      <w:pPr>
        <w:autoSpaceDE w:val="0"/>
        <w:autoSpaceDN w:val="0"/>
        <w:adjustRightInd w:val="0"/>
        <w:ind w:left="360"/>
        <w:rPr>
          <w:lang w:val="en-US"/>
        </w:rPr>
      </w:pPr>
    </w:p>
    <w:p w14:paraId="44511FAD" w14:textId="30BFA455" w:rsidR="007D7CF5" w:rsidRPr="00EB164F" w:rsidRDefault="007D7CF5" w:rsidP="007D7CF5">
      <w:pPr>
        <w:pStyle w:val="NoSpacing"/>
        <w:rPr>
          <w:rFonts w:ascii="Times New Roman" w:hAnsi="Times New Roman" w:cs="Times New Roman"/>
          <w:b/>
          <w:bCs/>
          <w:u w:val="single"/>
        </w:rPr>
      </w:pPr>
      <w:r w:rsidRPr="00EB164F">
        <w:rPr>
          <w:rFonts w:ascii="Times New Roman" w:hAnsi="Times New Roman" w:cs="Times New Roman"/>
          <w:b/>
          <w:bCs/>
          <w:u w:val="single"/>
        </w:rPr>
        <w:t xml:space="preserve">Financial Report and Claims: </w:t>
      </w:r>
      <w:r>
        <w:rPr>
          <w:rFonts w:ascii="Times New Roman" w:hAnsi="Times New Roman" w:cs="Times New Roman"/>
          <w:b/>
          <w:bCs/>
          <w:u w:val="single"/>
        </w:rPr>
        <w:t>(Chris Hahn)</w:t>
      </w:r>
    </w:p>
    <w:p w14:paraId="7738F5D4" w14:textId="77777777" w:rsidR="007D7CF5" w:rsidRPr="00EB164F" w:rsidRDefault="007D7CF5" w:rsidP="007D7CF5">
      <w:pPr>
        <w:pStyle w:val="NoSpacing"/>
        <w:rPr>
          <w:rFonts w:ascii="Times New Roman" w:hAnsi="Times New Roman" w:cs="Times New Roman"/>
        </w:rPr>
      </w:pPr>
    </w:p>
    <w:p w14:paraId="5F3BB8E1" w14:textId="6D5FA0AF" w:rsidR="007D7CF5" w:rsidRDefault="007D7CF5" w:rsidP="007D7CF5">
      <w:pPr>
        <w:pStyle w:val="NoSpacing"/>
        <w:rPr>
          <w:rFonts w:ascii="Times New Roman" w:hAnsi="Times New Roman" w:cs="Times New Roman"/>
        </w:rPr>
      </w:pPr>
      <w:r w:rsidRPr="00EB164F">
        <w:rPr>
          <w:rFonts w:ascii="Times New Roman" w:hAnsi="Times New Roman" w:cs="Times New Roman"/>
        </w:rPr>
        <w:t>The Ju</w:t>
      </w:r>
      <w:r>
        <w:rPr>
          <w:rFonts w:ascii="Times New Roman" w:hAnsi="Times New Roman" w:cs="Times New Roman"/>
        </w:rPr>
        <w:t>ly 27,</w:t>
      </w:r>
      <w:r w:rsidRPr="00EB164F">
        <w:rPr>
          <w:rFonts w:ascii="Times New Roman" w:hAnsi="Times New Roman" w:cs="Times New Roman"/>
          <w:vertAlign w:val="superscript"/>
        </w:rPr>
        <w:t xml:space="preserve"> </w:t>
      </w:r>
      <w:r w:rsidRPr="00EB164F">
        <w:rPr>
          <w:rFonts w:ascii="Times New Roman" w:hAnsi="Times New Roman" w:cs="Times New Roman"/>
        </w:rPr>
        <w:t xml:space="preserve">2026 EDA RED Loan Summary was presented and reviewed by the board. All RED Loan accounts are current and in good standing. </w:t>
      </w:r>
    </w:p>
    <w:p w14:paraId="23939EF0" w14:textId="77777777" w:rsidR="007D7CF5" w:rsidRDefault="007D7CF5" w:rsidP="007D7CF5">
      <w:pPr>
        <w:pStyle w:val="NoSpacing"/>
        <w:rPr>
          <w:rFonts w:ascii="Times New Roman" w:hAnsi="Times New Roman" w:cs="Times New Roman"/>
        </w:rPr>
      </w:pPr>
    </w:p>
    <w:p w14:paraId="02AE2F26" w14:textId="77777777" w:rsidR="007D7CF5" w:rsidRDefault="007D7CF5" w:rsidP="007D7CF5">
      <w:pPr>
        <w:pStyle w:val="NoSpacing"/>
        <w:rPr>
          <w:rFonts w:ascii="Times New Roman" w:hAnsi="Times New Roman" w:cs="Times New Roman"/>
        </w:rPr>
      </w:pPr>
    </w:p>
    <w:p w14:paraId="6EFE020E" w14:textId="77777777" w:rsidR="007D7CF5" w:rsidRPr="00EB164F" w:rsidRDefault="007D7CF5" w:rsidP="007D7CF5">
      <w:pPr>
        <w:pStyle w:val="NoSpacing"/>
        <w:rPr>
          <w:rFonts w:ascii="Times New Roman" w:hAnsi="Times New Roman" w:cs="Times New Roman"/>
        </w:rPr>
      </w:pPr>
    </w:p>
    <w:p w14:paraId="54C9B6F2" w14:textId="7CE5CA2F" w:rsidR="007D7CF5" w:rsidRPr="00EB164F" w:rsidRDefault="007D7CF5" w:rsidP="007D7CF5">
      <w:pPr>
        <w:pStyle w:val="NoSpacing"/>
        <w:rPr>
          <w:rFonts w:ascii="Times New Roman" w:hAnsi="Times New Roman" w:cs="Times New Roman"/>
          <w:b/>
          <w:bCs/>
          <w:u w:val="single"/>
        </w:rPr>
      </w:pPr>
      <w:r w:rsidRPr="00EB164F">
        <w:rPr>
          <w:rFonts w:ascii="Times New Roman" w:hAnsi="Times New Roman" w:cs="Times New Roman"/>
          <w:b/>
          <w:bCs/>
          <w:u w:val="single"/>
        </w:rPr>
        <w:lastRenderedPageBreak/>
        <w:t>Prospects &amp; Community Update:</w:t>
      </w:r>
      <w:r>
        <w:rPr>
          <w:rFonts w:ascii="Times New Roman" w:hAnsi="Times New Roman" w:cs="Times New Roman"/>
          <w:b/>
          <w:bCs/>
          <w:u w:val="single"/>
        </w:rPr>
        <w:t xml:space="preserve"> (Chris Hahn)</w:t>
      </w:r>
    </w:p>
    <w:p w14:paraId="69EBCCCB" w14:textId="77777777" w:rsidR="00826B06" w:rsidRPr="00AA7C13" w:rsidRDefault="00826B06" w:rsidP="00826B06">
      <w:pPr>
        <w:tabs>
          <w:tab w:val="left" w:pos="862"/>
        </w:tabs>
        <w:ind w:firstLine="360"/>
      </w:pPr>
    </w:p>
    <w:p w14:paraId="7B6E9C5D" w14:textId="7CED1CDF" w:rsidR="00317B48" w:rsidRDefault="00317B48" w:rsidP="006F1F74">
      <w:pPr>
        <w:ind w:left="1440"/>
      </w:pPr>
    </w:p>
    <w:p w14:paraId="521B46CE" w14:textId="13C557B2" w:rsidR="006C46F8" w:rsidRDefault="006C46F8" w:rsidP="006F1F74">
      <w:r w:rsidRPr="00F83E5F">
        <w:rPr>
          <w:b/>
          <w:bCs/>
        </w:rPr>
        <w:t xml:space="preserve">Green Loop </w:t>
      </w:r>
      <w:proofErr w:type="spellStart"/>
      <w:r w:rsidRPr="00F83E5F">
        <w:rPr>
          <w:b/>
          <w:bCs/>
        </w:rPr>
        <w:t>Refillery</w:t>
      </w:r>
      <w:proofErr w:type="spellEnd"/>
      <w:r w:rsidR="00F83E5F">
        <w:rPr>
          <w:b/>
          <w:bCs/>
        </w:rPr>
        <w:t>:</w:t>
      </w:r>
      <w:r>
        <w:t xml:space="preserve"> </w:t>
      </w:r>
      <w:r w:rsidR="006F1F74">
        <w:t xml:space="preserve">(Sarah and Anette Keiffer) will be moving their business from </w:t>
      </w:r>
      <w:r>
        <w:t>Spring Valle</w:t>
      </w:r>
      <w:r w:rsidR="006F1F74">
        <w:t>y, MN to Harmony, and m</w:t>
      </w:r>
      <w:r>
        <w:t xml:space="preserve">oving into </w:t>
      </w:r>
      <w:r w:rsidR="006F1F74">
        <w:t xml:space="preserve">the retail space in the back of the </w:t>
      </w:r>
      <w:r>
        <w:t xml:space="preserve">Bee Balm </w:t>
      </w:r>
      <w:r w:rsidR="006F1F74">
        <w:t xml:space="preserve">business.  Green Loop </w:t>
      </w:r>
      <w:proofErr w:type="spellStart"/>
      <w:r w:rsidR="006F1F74">
        <w:t>Refillery’s</w:t>
      </w:r>
      <w:proofErr w:type="spellEnd"/>
      <w:r w:rsidR="006F1F74">
        <w:t xml:space="preserve"> entrance will be located along 1</w:t>
      </w:r>
      <w:r w:rsidR="006F1F74" w:rsidRPr="006F1F74">
        <w:rPr>
          <w:vertAlign w:val="superscript"/>
        </w:rPr>
        <w:t>st</w:t>
      </w:r>
      <w:r w:rsidR="006F1F74">
        <w:t xml:space="preserve"> Street NW.  Welcome Sarah and Anette!</w:t>
      </w:r>
    </w:p>
    <w:p w14:paraId="0DFED14A" w14:textId="77777777" w:rsidR="006F1F74" w:rsidRDefault="006F1F74" w:rsidP="006F1F74"/>
    <w:p w14:paraId="796603F2" w14:textId="725A8833" w:rsidR="00F96CA8" w:rsidRDefault="00F96CA8" w:rsidP="00F83E5F">
      <w:r w:rsidRPr="00F83E5F">
        <w:rPr>
          <w:b/>
          <w:bCs/>
        </w:rPr>
        <w:t>Jem Theatre</w:t>
      </w:r>
      <w:r w:rsidR="00F83E5F" w:rsidRPr="00F83E5F">
        <w:rPr>
          <w:b/>
          <w:bCs/>
        </w:rPr>
        <w:t>:</w:t>
      </w:r>
      <w:r w:rsidR="00F83E5F">
        <w:t xml:space="preserve"> </w:t>
      </w:r>
      <w:r>
        <w:t xml:space="preserve"> </w:t>
      </w:r>
      <w:r w:rsidR="00F83E5F">
        <w:t xml:space="preserve">Spoke with Alicia Pearson who is looking to buy the Jem Theater, about possible financial programs and incentives available to help renovate improved this property. </w:t>
      </w:r>
    </w:p>
    <w:p w14:paraId="46A886EF" w14:textId="77777777" w:rsidR="006F1F74" w:rsidRDefault="006F1F74" w:rsidP="006F1F74">
      <w:pPr>
        <w:ind w:left="1440"/>
      </w:pPr>
    </w:p>
    <w:p w14:paraId="16CA86DA" w14:textId="77777777" w:rsidR="006F1F74" w:rsidRDefault="006F1F74" w:rsidP="006F1F74">
      <w:pPr>
        <w:ind w:left="1440"/>
      </w:pPr>
    </w:p>
    <w:p w14:paraId="29251B23" w14:textId="3F0402FF" w:rsidR="00F83E5F" w:rsidRPr="00EB164F" w:rsidRDefault="00F83E5F" w:rsidP="00F83E5F">
      <w:pPr>
        <w:pStyle w:val="NoSpacing"/>
        <w:rPr>
          <w:rFonts w:ascii="Times New Roman" w:hAnsi="Times New Roman" w:cs="Times New Roman"/>
          <w:b/>
          <w:bCs/>
          <w:u w:val="single"/>
        </w:rPr>
      </w:pPr>
      <w:r w:rsidRPr="00EB164F">
        <w:rPr>
          <w:rFonts w:ascii="Times New Roman" w:hAnsi="Times New Roman" w:cs="Times New Roman"/>
          <w:b/>
          <w:bCs/>
          <w:u w:val="single"/>
        </w:rPr>
        <w:t>CEDA Work Update:</w:t>
      </w:r>
      <w:r>
        <w:rPr>
          <w:rFonts w:ascii="Times New Roman" w:hAnsi="Times New Roman" w:cs="Times New Roman"/>
          <w:b/>
          <w:bCs/>
          <w:u w:val="single"/>
        </w:rPr>
        <w:t xml:space="preserve"> (Chris Hahn)</w:t>
      </w:r>
    </w:p>
    <w:p w14:paraId="0F8EE5FC" w14:textId="77777777" w:rsidR="00F83E5F" w:rsidRPr="00EB164F" w:rsidRDefault="00F83E5F" w:rsidP="00F83E5F">
      <w:pPr>
        <w:pStyle w:val="NoSpacing"/>
        <w:rPr>
          <w:rFonts w:ascii="Times New Roman" w:hAnsi="Times New Roman" w:cs="Times New Roman"/>
          <w:b/>
          <w:bCs/>
          <w:u w:val="single"/>
        </w:rPr>
      </w:pPr>
    </w:p>
    <w:p w14:paraId="7819A6F8" w14:textId="77777777" w:rsidR="00F83E5F" w:rsidRPr="00EB164F" w:rsidRDefault="00F83E5F" w:rsidP="00F83E5F">
      <w:pPr>
        <w:pStyle w:val="NoSpacing"/>
        <w:rPr>
          <w:rFonts w:ascii="Times New Roman" w:hAnsi="Times New Roman" w:cs="Times New Roman"/>
          <w:b/>
          <w:bCs/>
        </w:rPr>
      </w:pPr>
      <w:r w:rsidRPr="00EB164F">
        <w:rPr>
          <w:rFonts w:ascii="Times New Roman" w:hAnsi="Times New Roman" w:cs="Times New Roman"/>
          <w:b/>
          <w:bCs/>
        </w:rPr>
        <w:t xml:space="preserve">Business Updates and Meetings: </w:t>
      </w:r>
    </w:p>
    <w:p w14:paraId="1BF403BC" w14:textId="77777777" w:rsidR="006F1F74" w:rsidRDefault="006F1F74" w:rsidP="00F83E5F"/>
    <w:p w14:paraId="511524AC" w14:textId="20F2D372" w:rsidR="006C46F8" w:rsidRDefault="008137AD" w:rsidP="007F487A">
      <w:pPr>
        <w:pStyle w:val="ListParagraph"/>
        <w:numPr>
          <w:ilvl w:val="0"/>
          <w:numId w:val="6"/>
        </w:numPr>
      </w:pPr>
      <w:r>
        <w:t>Chris attended</w:t>
      </w:r>
      <w:r w:rsidR="006C46F8">
        <w:t xml:space="preserve"> the SMIF Partner Social in Owatonna</w:t>
      </w:r>
      <w:r w:rsidR="00F83E5F">
        <w:t xml:space="preserve">, MN </w:t>
      </w:r>
      <w:r>
        <w:t>on July 13</w:t>
      </w:r>
      <w:r w:rsidRPr="007F487A">
        <w:rPr>
          <w:vertAlign w:val="superscript"/>
        </w:rPr>
        <w:t>th</w:t>
      </w:r>
      <w:r>
        <w:t xml:space="preserve"> and met</w:t>
      </w:r>
      <w:r w:rsidR="00F83E5F">
        <w:t xml:space="preserve"> with the SMIF team and other </w:t>
      </w:r>
      <w:r>
        <w:t>C</w:t>
      </w:r>
      <w:r w:rsidR="00F83E5F">
        <w:t xml:space="preserve">ommunity/ Economic </w:t>
      </w:r>
      <w:r>
        <w:t>D</w:t>
      </w:r>
      <w:r w:rsidR="00F83E5F">
        <w:t xml:space="preserve">evelopment </w:t>
      </w:r>
      <w:r>
        <w:t>people to network and discuss opportunities and strategies for smaller rural communities.</w:t>
      </w:r>
    </w:p>
    <w:p w14:paraId="628D1C4E" w14:textId="77777777" w:rsidR="008137AD" w:rsidRDefault="008137AD" w:rsidP="00F83E5F"/>
    <w:p w14:paraId="5595ABBA" w14:textId="77777777" w:rsidR="007F487A" w:rsidRDefault="008137AD" w:rsidP="007F487A">
      <w:pPr>
        <w:pStyle w:val="ListParagraph"/>
        <w:numPr>
          <w:ilvl w:val="0"/>
          <w:numId w:val="6"/>
        </w:numPr>
      </w:pPr>
      <w:r>
        <w:t>Chris attended the HACC Board Meeting on July 21</w:t>
      </w:r>
      <w:r w:rsidRPr="007F487A">
        <w:rPr>
          <w:vertAlign w:val="superscript"/>
        </w:rPr>
        <w:t>st</w:t>
      </w:r>
      <w:r>
        <w:t>, to learn more about the HACC activities and initiatives</w:t>
      </w:r>
      <w:r w:rsidR="007F487A">
        <w:t>.</w:t>
      </w:r>
    </w:p>
    <w:p w14:paraId="69E9E2BF" w14:textId="77777777" w:rsidR="007F487A" w:rsidRDefault="007F487A" w:rsidP="007F487A">
      <w:pPr>
        <w:pStyle w:val="ListParagraph"/>
      </w:pPr>
    </w:p>
    <w:p w14:paraId="3B154EB6" w14:textId="7DF25AE3" w:rsidR="007F487A" w:rsidRDefault="008137AD" w:rsidP="007F487A">
      <w:pPr>
        <w:pStyle w:val="ListParagraph"/>
        <w:numPr>
          <w:ilvl w:val="0"/>
          <w:numId w:val="6"/>
        </w:numPr>
      </w:pPr>
      <w:r w:rsidRPr="007F487A">
        <w:t>Chris Hahn presented a request for a Letter of Support for</w:t>
      </w:r>
      <w:r w:rsidR="007F487A">
        <w:t xml:space="preserve"> the</w:t>
      </w:r>
      <w:r w:rsidRPr="007F487A">
        <w:t xml:space="preserve"> 7 Rivers Alliance application for the SMIF EDA</w:t>
      </w:r>
      <w:r w:rsidR="007F487A">
        <w:t xml:space="preserve"> </w:t>
      </w:r>
      <w:r w:rsidRPr="007F487A">
        <w:t xml:space="preserve">Grant program.  The 7 River Alliance serves </w:t>
      </w:r>
      <w:r w:rsidR="007F487A">
        <w:t>several counties</w:t>
      </w:r>
      <w:r w:rsidRPr="007F487A">
        <w:t xml:space="preserve"> in SW Wisconsin and communities in SE Minnesota in Fillmore, Winona and Houston counties. </w:t>
      </w:r>
    </w:p>
    <w:p w14:paraId="7C5FC809" w14:textId="77777777" w:rsidR="007F487A" w:rsidRDefault="007F487A" w:rsidP="007F487A">
      <w:pPr>
        <w:pStyle w:val="isselectedend"/>
        <w:ind w:left="720"/>
      </w:pPr>
      <w:r>
        <w:t xml:space="preserve">The </w:t>
      </w:r>
      <w:r w:rsidR="008137AD" w:rsidRPr="007F487A">
        <w:t xml:space="preserve">7 Rivers </w:t>
      </w:r>
      <w:r w:rsidRPr="007F487A">
        <w:t>Regional</w:t>
      </w:r>
      <w:r w:rsidR="008137AD" w:rsidRPr="007F487A">
        <w:t xml:space="preserve"> Business Park Initiative represents an important opportunity to address th</w:t>
      </w:r>
      <w:r w:rsidRPr="007F487A">
        <w:t xml:space="preserve">e </w:t>
      </w:r>
      <w:r w:rsidR="008137AD" w:rsidRPr="007F487A">
        <w:t xml:space="preserve">challenges </w:t>
      </w:r>
      <w:r w:rsidRPr="007F487A">
        <w:t xml:space="preserve">of Business Park development </w:t>
      </w:r>
      <w:r w:rsidR="008137AD" w:rsidRPr="007F487A">
        <w:t>through a collaborative regional approach.</w:t>
      </w:r>
      <w:r>
        <w:t xml:space="preserve"> </w:t>
      </w:r>
      <w:r w:rsidR="008137AD" w:rsidRPr="007F487A">
        <w:t>By partnering with local governments, the Mississippi River Regional Planning Commission, utilities, economic development organizations, and private-sector stakeholders, the initiative will provide participating communities with a comprehensive inventory of business and industrial sites, assessments of infrastructure capacity, identification of development opportunities and constraints, and practical recommendations for future investment.</w:t>
      </w:r>
    </w:p>
    <w:p w14:paraId="413EE138" w14:textId="04955D16" w:rsidR="007F487A" w:rsidRDefault="007F487A" w:rsidP="007F487A">
      <w:pPr>
        <w:pStyle w:val="isselectedend"/>
        <w:ind w:left="720"/>
      </w:pPr>
      <w:r w:rsidRPr="007F487A">
        <w:t xml:space="preserve">This initiative is in </w:t>
      </w:r>
      <w:r>
        <w:t>p</w:t>
      </w:r>
      <w:r w:rsidRPr="007F487A">
        <w:t xml:space="preserve">artnership with the Wisconsin Economic Development Corp. (WEDC) and CEDA.  Due to the fact that the WEDC cannot fund any of this </w:t>
      </w:r>
      <w:r>
        <w:t xml:space="preserve">project’s </w:t>
      </w:r>
      <w:r w:rsidRPr="007F487A">
        <w:t xml:space="preserve">activities in MN, yet the project scope is in both MN and WI, </w:t>
      </w:r>
      <w:r>
        <w:t>7</w:t>
      </w:r>
      <w:r w:rsidRPr="007F487A">
        <w:t xml:space="preserve"> Rivers is applying</w:t>
      </w:r>
      <w:r>
        <w:t xml:space="preserve"> </w:t>
      </w:r>
      <w:r w:rsidRPr="007F487A">
        <w:t>to</w:t>
      </w:r>
      <w:r>
        <w:t xml:space="preserve"> the</w:t>
      </w:r>
      <w:r w:rsidRPr="007F487A">
        <w:t xml:space="preserve"> SMIF Economic Development Grant to cover the cost incurred in MN</w:t>
      </w:r>
      <w:r>
        <w:t xml:space="preserve">, and asking for support from the City of Harmony. </w:t>
      </w:r>
    </w:p>
    <w:p w14:paraId="173E5919" w14:textId="5B5A9F8B" w:rsidR="00581D21" w:rsidRPr="007F487A" w:rsidRDefault="00581D21" w:rsidP="007F487A">
      <w:pPr>
        <w:pStyle w:val="isselectedend"/>
        <w:ind w:left="720"/>
      </w:pPr>
      <w:r>
        <w:t xml:space="preserve">Motion to submit a letter of support for the 7 Rivers Alliance SMIF EDA Grant application for the </w:t>
      </w:r>
      <w:r w:rsidRPr="00581D21">
        <w:rPr>
          <w:b/>
          <w:bCs/>
          <w:i/>
          <w:iCs/>
        </w:rPr>
        <w:t>7 Rivers Regional Business Park Initiative</w:t>
      </w:r>
      <w:r>
        <w:rPr>
          <w:b/>
          <w:bCs/>
          <w:i/>
          <w:iCs/>
        </w:rPr>
        <w:t xml:space="preserve"> </w:t>
      </w:r>
      <w:r w:rsidRPr="00581D21">
        <w:t>was</w:t>
      </w:r>
      <w:r w:rsidRPr="00826B06">
        <w:rPr>
          <w:rFonts w:eastAsiaTheme="minorHAnsi"/>
          <w:kern w:val="2"/>
          <w14:ligatures w14:val="standardContextual"/>
        </w:rPr>
        <w:t xml:space="preserve"> made by Steve Donney, 2</w:t>
      </w:r>
      <w:r w:rsidRPr="00826B06">
        <w:rPr>
          <w:rFonts w:eastAsiaTheme="minorHAnsi"/>
          <w:kern w:val="2"/>
          <w:vertAlign w:val="superscript"/>
          <w14:ligatures w14:val="standardContextual"/>
        </w:rPr>
        <w:t>nd</w:t>
      </w:r>
      <w:r w:rsidRPr="00826B06">
        <w:rPr>
          <w:rFonts w:eastAsiaTheme="minorHAnsi"/>
          <w:kern w:val="2"/>
          <w14:ligatures w14:val="standardContextual"/>
        </w:rPr>
        <w:t xml:space="preserve"> by Keith McIntosh carried unanimously with no discussion</w:t>
      </w:r>
      <w:r>
        <w:rPr>
          <w:rFonts w:eastAsiaTheme="minorHAnsi"/>
          <w:kern w:val="2"/>
          <w14:ligatures w14:val="standardContextual"/>
        </w:rPr>
        <w:t>.</w:t>
      </w:r>
    </w:p>
    <w:p w14:paraId="29F54D19" w14:textId="77777777" w:rsidR="007F487A" w:rsidRDefault="007F487A" w:rsidP="00F83E5F">
      <w:pPr>
        <w:rPr>
          <w:sz w:val="22"/>
          <w:szCs w:val="22"/>
        </w:rPr>
      </w:pPr>
    </w:p>
    <w:p w14:paraId="420A55A9" w14:textId="545CEB63" w:rsidR="00D95489" w:rsidRPr="007F487A" w:rsidRDefault="006B7D0E" w:rsidP="007F487A">
      <w:pPr>
        <w:rPr>
          <w:b/>
          <w:bCs/>
        </w:rPr>
      </w:pPr>
      <w:r w:rsidRPr="007F487A">
        <w:rPr>
          <w:b/>
          <w:bCs/>
        </w:rPr>
        <w:t>EDA Loans and Program</w:t>
      </w:r>
      <w:r w:rsidR="00713690" w:rsidRPr="007F487A">
        <w:rPr>
          <w:b/>
          <w:bCs/>
        </w:rPr>
        <w:t xml:space="preserve"> Updates</w:t>
      </w:r>
      <w:r w:rsidR="004D3686">
        <w:rPr>
          <w:b/>
          <w:bCs/>
        </w:rPr>
        <w:t>:</w:t>
      </w:r>
    </w:p>
    <w:p w14:paraId="33849A73" w14:textId="778A76C8" w:rsidR="004D3686" w:rsidRPr="004D3686" w:rsidRDefault="005F18DC" w:rsidP="004D3686">
      <w:pPr>
        <w:pStyle w:val="ListParagraph"/>
        <w:numPr>
          <w:ilvl w:val="0"/>
          <w:numId w:val="7"/>
        </w:numPr>
        <w:rPr>
          <w:sz w:val="28"/>
          <w:szCs w:val="28"/>
        </w:rPr>
      </w:pPr>
      <w:hyperlink r:id="rId9" w:history="1">
        <w:r w:rsidRPr="004D3686">
          <w:rPr>
            <w:rStyle w:val="Hyperlink"/>
            <w:bdr w:val="none" w:sz="0" w:space="0" w:color="auto" w:frame="1"/>
            <w:shd w:val="clear" w:color="auto" w:fill="FFFFFF"/>
          </w:rPr>
          <w:t>SMIF Economic Development Grant</w:t>
        </w:r>
      </w:hyperlink>
      <w:r w:rsidRPr="004D3686">
        <w:rPr>
          <w:bdr w:val="none" w:sz="0" w:space="0" w:color="auto" w:frame="1"/>
          <w:shd w:val="clear" w:color="auto" w:fill="FFFFFF"/>
        </w:rPr>
        <w:t xml:space="preserve"> </w:t>
      </w:r>
      <w:r w:rsidR="00A41923">
        <w:rPr>
          <w:bdr w:val="none" w:sz="0" w:space="0" w:color="auto" w:frame="1"/>
          <w:shd w:val="clear" w:color="auto" w:fill="FFFFFF"/>
        </w:rPr>
        <w:t>applications are</w:t>
      </w:r>
      <w:r w:rsidRPr="004D3686">
        <w:rPr>
          <w:bdr w:val="none" w:sz="0" w:space="0" w:color="auto" w:frame="1"/>
          <w:shd w:val="clear" w:color="auto" w:fill="FFFFFF"/>
        </w:rPr>
        <w:t xml:space="preserve"> open for projects up to $10,000, with applications due August 10, 2026</w:t>
      </w:r>
      <w:r w:rsidR="00A41923">
        <w:rPr>
          <w:bdr w:val="none" w:sz="0" w:space="0" w:color="auto" w:frame="1"/>
          <w:shd w:val="clear" w:color="auto" w:fill="FFFFFF"/>
        </w:rPr>
        <w:t>.  Director Hahn forwarded this grant program information to the HACC Board as many of the samples of past awards were similar to some of the ideas expressed at the HACC board meeting around potential business engagement and education ideas, noting that the HACC would need to partner with a local non-profit to serve as the fiscal agent.</w:t>
      </w:r>
    </w:p>
    <w:p w14:paraId="4F39BF9B" w14:textId="11ADFF7F" w:rsidR="004D3686" w:rsidRPr="004D3686" w:rsidRDefault="005F18DC" w:rsidP="004D3686">
      <w:pPr>
        <w:pStyle w:val="ListParagraph"/>
        <w:numPr>
          <w:ilvl w:val="0"/>
          <w:numId w:val="7"/>
        </w:numPr>
        <w:rPr>
          <w:sz w:val="28"/>
          <w:szCs w:val="28"/>
        </w:rPr>
      </w:pPr>
      <w:hyperlink r:id="rId10" w:history="1">
        <w:r w:rsidRPr="005F18DC">
          <w:rPr>
            <w:rStyle w:val="Hyperlink"/>
          </w:rPr>
          <w:t>SMIF Small Town Grant</w:t>
        </w:r>
      </w:hyperlink>
      <w:r w:rsidRPr="005F18DC">
        <w:t xml:space="preserve"> </w:t>
      </w:r>
      <w:r w:rsidRPr="004D3686">
        <w:rPr>
          <w:bdr w:val="none" w:sz="0" w:space="0" w:color="auto" w:frame="1"/>
          <w:shd w:val="clear" w:color="auto" w:fill="FFFFFF"/>
        </w:rPr>
        <w:t>for projects up to $10,000 with applications due August 19, 2026</w:t>
      </w:r>
      <w:r w:rsidR="00A41923">
        <w:rPr>
          <w:bdr w:val="none" w:sz="0" w:space="0" w:color="auto" w:frame="1"/>
          <w:shd w:val="clear" w:color="auto" w:fill="FFFFFF"/>
        </w:rPr>
        <w:t xml:space="preserve">. Director Hahn was asked to follow-up with Vicky </w:t>
      </w:r>
      <w:proofErr w:type="spellStart"/>
      <w:r w:rsidR="00A41923">
        <w:rPr>
          <w:bdr w:val="none" w:sz="0" w:space="0" w:color="auto" w:frame="1"/>
          <w:shd w:val="clear" w:color="auto" w:fill="FFFFFF"/>
        </w:rPr>
        <w:t>Tribon</w:t>
      </w:r>
      <w:proofErr w:type="spellEnd"/>
      <w:r w:rsidR="005E11F3">
        <w:rPr>
          <w:bdr w:val="none" w:sz="0" w:space="0" w:color="auto" w:frame="1"/>
          <w:shd w:val="clear" w:color="auto" w:fill="FFFFFF"/>
        </w:rPr>
        <w:t xml:space="preserve"> of the HAHS</w:t>
      </w:r>
      <w:r w:rsidR="00A41923">
        <w:rPr>
          <w:bdr w:val="none" w:sz="0" w:space="0" w:color="auto" w:frame="1"/>
          <w:shd w:val="clear" w:color="auto" w:fill="FFFFFF"/>
        </w:rPr>
        <w:t xml:space="preserve"> regarding as possible </w:t>
      </w:r>
      <w:r w:rsidR="00A41923">
        <w:rPr>
          <w:bdr w:val="none" w:sz="0" w:space="0" w:color="auto" w:frame="1"/>
          <w:shd w:val="clear" w:color="auto" w:fill="FFFFFF"/>
        </w:rPr>
        <w:lastRenderedPageBreak/>
        <w:t xml:space="preserve">grant application around updating community signage wit QR codes that would direct people to addition historical information about the Harmony community. </w:t>
      </w:r>
    </w:p>
    <w:p w14:paraId="6E86DE94" w14:textId="3FF5D0ED" w:rsidR="005F18DC" w:rsidRPr="004D3686" w:rsidRDefault="00DA4D5D" w:rsidP="004D3686">
      <w:pPr>
        <w:pStyle w:val="ListParagraph"/>
        <w:numPr>
          <w:ilvl w:val="0"/>
          <w:numId w:val="7"/>
        </w:numPr>
        <w:rPr>
          <w:sz w:val="28"/>
          <w:szCs w:val="28"/>
        </w:rPr>
      </w:pPr>
      <w:r w:rsidRPr="00DA4D5D">
        <w:t>Arlin Falk Foundation Grant Applications are open and</w:t>
      </w:r>
      <w:r w:rsidRPr="004D3686">
        <w:rPr>
          <w:color w:val="222222"/>
          <w:shd w:val="clear" w:color="auto" w:fill="FFFFFF"/>
        </w:rPr>
        <w:t xml:space="preserve"> must be received by October 1, 2026.  Application/guidelines </w:t>
      </w:r>
      <w:r w:rsidR="004D3686">
        <w:rPr>
          <w:color w:val="222222"/>
          <w:shd w:val="clear" w:color="auto" w:fill="FFFFFF"/>
        </w:rPr>
        <w:t xml:space="preserve">have been </w:t>
      </w:r>
      <w:r w:rsidRPr="004D3686">
        <w:rPr>
          <w:color w:val="222222"/>
          <w:shd w:val="clear" w:color="auto" w:fill="FFFFFF"/>
        </w:rPr>
        <w:t xml:space="preserve">requested for review </w:t>
      </w:r>
    </w:p>
    <w:p w14:paraId="2BC4645B" w14:textId="77777777" w:rsidR="004D3686" w:rsidRDefault="004D3686" w:rsidP="004D3686">
      <w:pPr>
        <w:rPr>
          <w:sz w:val="28"/>
          <w:szCs w:val="28"/>
        </w:rPr>
      </w:pPr>
    </w:p>
    <w:p w14:paraId="2F72903D" w14:textId="77777777" w:rsidR="004D3686" w:rsidRPr="004D3686" w:rsidRDefault="004D3686" w:rsidP="004D3686">
      <w:pPr>
        <w:rPr>
          <w:sz w:val="28"/>
          <w:szCs w:val="28"/>
        </w:rPr>
      </w:pPr>
    </w:p>
    <w:p w14:paraId="3AF8A0BA" w14:textId="7D85F74C" w:rsidR="0062548A" w:rsidRPr="00581D21" w:rsidRDefault="006B7D0E" w:rsidP="00581D21">
      <w:pPr>
        <w:rPr>
          <w:b/>
          <w:bCs/>
        </w:rPr>
      </w:pPr>
      <w:r w:rsidRPr="00581D21">
        <w:rPr>
          <w:b/>
          <w:bCs/>
        </w:rPr>
        <w:t>Other / Updates</w:t>
      </w:r>
      <w:r w:rsidR="00581D21" w:rsidRPr="00581D21">
        <w:rPr>
          <w:b/>
          <w:bCs/>
        </w:rPr>
        <w:t>:</w:t>
      </w:r>
    </w:p>
    <w:p w14:paraId="15787805" w14:textId="2684109B" w:rsidR="00CA362D" w:rsidRPr="00CA362D" w:rsidRDefault="00DA3A79" w:rsidP="00B26A12">
      <w:pPr>
        <w:pStyle w:val="ListParagraph"/>
        <w:numPr>
          <w:ilvl w:val="0"/>
          <w:numId w:val="10"/>
        </w:numPr>
        <w:ind w:left="1080"/>
      </w:pPr>
      <w:r>
        <w:t xml:space="preserve">The </w:t>
      </w:r>
      <w:r w:rsidR="007709A3" w:rsidRPr="00CA362D">
        <w:t>Data Center Ordinance</w:t>
      </w:r>
      <w:r w:rsidR="006C46F8" w:rsidRPr="00CA362D">
        <w:t xml:space="preserve"> </w:t>
      </w:r>
      <w:r w:rsidR="00581D21" w:rsidRPr="00CA362D">
        <w:t>was reviewed by the EDA, Planning and Zoning and City Council on August 5</w:t>
      </w:r>
      <w:r w:rsidR="00581D21" w:rsidRPr="00B26A12">
        <w:rPr>
          <w:vertAlign w:val="superscript"/>
        </w:rPr>
        <w:t>th</w:t>
      </w:r>
      <w:r w:rsidR="00581D21" w:rsidRPr="00CA362D">
        <w:t xml:space="preserve">.  </w:t>
      </w:r>
      <w:r w:rsidR="00CA362D" w:rsidRPr="00CA362D">
        <w:t>Further c</w:t>
      </w:r>
      <w:r w:rsidR="007557A5" w:rsidRPr="00CA362D">
        <w:t xml:space="preserve">onversation </w:t>
      </w:r>
      <w:r w:rsidR="00CA362D" w:rsidRPr="00CA362D">
        <w:t>in the EDA meeting presented the following follow-up questio</w:t>
      </w:r>
      <w:r w:rsidR="00B26A12">
        <w:t xml:space="preserve">n. </w:t>
      </w:r>
    </w:p>
    <w:p w14:paraId="22D8A4DD" w14:textId="54D45AA9" w:rsidR="00DA3A79" w:rsidRDefault="00DA3A79" w:rsidP="00B26A12">
      <w:pPr>
        <w:pStyle w:val="ListParagraph"/>
        <w:numPr>
          <w:ilvl w:val="0"/>
          <w:numId w:val="11"/>
        </w:numPr>
        <w:ind w:left="1440"/>
      </w:pPr>
      <w:r>
        <w:t xml:space="preserve">Q:  </w:t>
      </w:r>
      <w:r w:rsidR="00CA362D" w:rsidRPr="00CA362D">
        <w:t>Where are we getting potential employment number?  - Proposals from interested data centers would list the estimated number of job</w:t>
      </w:r>
      <w:r w:rsidR="00CA362D">
        <w:t>s created in the community</w:t>
      </w:r>
    </w:p>
    <w:p w14:paraId="13E3779C" w14:textId="71A6E7EC" w:rsidR="00DA3A79" w:rsidRDefault="00CA362D" w:rsidP="00B26A12">
      <w:pPr>
        <w:pStyle w:val="ListParagraph"/>
        <w:numPr>
          <w:ilvl w:val="0"/>
          <w:numId w:val="11"/>
        </w:numPr>
        <w:ind w:left="1440"/>
      </w:pPr>
      <w:r>
        <w:t>Q</w:t>
      </w:r>
      <w:r w:rsidR="00DA3A79">
        <w:t>:  H</w:t>
      </w:r>
      <w:r>
        <w:t>ow the city would gather input on how best to use fund received from a potential data center benefits agreement.</w:t>
      </w:r>
      <w:r w:rsidRPr="00CA362D">
        <w:t xml:space="preserve"> </w:t>
      </w:r>
    </w:p>
    <w:p w14:paraId="737DD840" w14:textId="4CE1F0CA" w:rsidR="00DA3A79" w:rsidRDefault="00CA362D" w:rsidP="00B26A12">
      <w:pPr>
        <w:pStyle w:val="ListParagraph"/>
        <w:numPr>
          <w:ilvl w:val="0"/>
          <w:numId w:val="11"/>
        </w:numPr>
        <w:ind w:left="1440"/>
      </w:pPr>
      <w:r>
        <w:t>Q</w:t>
      </w:r>
      <w:r w:rsidR="00DA3A79">
        <w:t>:  Would</w:t>
      </w:r>
      <w:r>
        <w:t xml:space="preserve"> the EDA and other committees within the city/community </w:t>
      </w:r>
      <w:r w:rsidR="00DA3A79">
        <w:t>be engages and tasked with identifying</w:t>
      </w:r>
      <w:r>
        <w:t xml:space="preserve"> opportunities for investment of funds gained through the community benefit agreement/franchise fees (ad hoc committee</w:t>
      </w:r>
      <w:r w:rsidR="00DA3A79">
        <w:t>/ philanthropy committee</w:t>
      </w:r>
      <w:r>
        <w:t xml:space="preserve">) </w:t>
      </w:r>
    </w:p>
    <w:p w14:paraId="1E2C00BA" w14:textId="6F306735" w:rsidR="00CA362D" w:rsidRPr="00DA3A79" w:rsidRDefault="00CA362D" w:rsidP="00B26A12">
      <w:pPr>
        <w:pStyle w:val="ListParagraph"/>
        <w:numPr>
          <w:ilvl w:val="0"/>
          <w:numId w:val="11"/>
        </w:numPr>
        <w:ind w:left="1440"/>
      </w:pPr>
      <w:r>
        <w:t>Comment</w:t>
      </w:r>
      <w:r w:rsidR="00DA3A79">
        <w:t>: W</w:t>
      </w:r>
      <w:r>
        <w:t>as also offered that we need to “think big” when it comes to negotiating franchise fees and benefits agreement, as there is a real opportunity to move the needle through substantially investment of proceed/fees/benefit agreements</w:t>
      </w:r>
      <w:r w:rsidR="00DA3A79">
        <w:t xml:space="preserve">.  </w:t>
      </w:r>
    </w:p>
    <w:p w14:paraId="796C82EF" w14:textId="73560885" w:rsidR="00B26A12" w:rsidRDefault="00DA3A79" w:rsidP="00B26A12">
      <w:pPr>
        <w:pStyle w:val="ListParagraph"/>
        <w:numPr>
          <w:ilvl w:val="0"/>
          <w:numId w:val="11"/>
        </w:numPr>
        <w:ind w:left="1440"/>
      </w:pPr>
      <w:r>
        <w:t>Q</w:t>
      </w:r>
      <w:r w:rsidRPr="00B26A12">
        <w:t xml:space="preserve">:  Regarding </w:t>
      </w:r>
      <w:r w:rsidR="00581D21" w:rsidRPr="00B26A12">
        <w:t xml:space="preserve">the noise </w:t>
      </w:r>
      <w:r w:rsidR="00B26A12" w:rsidRPr="00B26A12">
        <w:t>requirements</w:t>
      </w:r>
      <w:r w:rsidRPr="00B26A12">
        <w:t xml:space="preserve">, can the city set a standard that is </w:t>
      </w:r>
      <w:r w:rsidR="00B331FB" w:rsidRPr="00B26A12">
        <w:t>stricter</w:t>
      </w:r>
      <w:r w:rsidRPr="00B26A12">
        <w:t xml:space="preserve"> that than the state</w:t>
      </w:r>
      <w:r w:rsidR="00B26A12" w:rsidRPr="00B26A12">
        <w:t xml:space="preserve"> of MN</w:t>
      </w:r>
      <w:r w:rsidRPr="00B26A12">
        <w:t xml:space="preserve"> </w:t>
      </w:r>
      <w:r w:rsidR="00B26A12" w:rsidRPr="00B26A12">
        <w:t xml:space="preserve">requirement.   Greg Schieber offered that the city and state cannot set separate noise levels.   As long as the company meets the standard set, we </w:t>
      </w:r>
      <w:proofErr w:type="spellStart"/>
      <w:r w:rsidR="00B26A12" w:rsidRPr="00B26A12">
        <w:t>can not</w:t>
      </w:r>
      <w:proofErr w:type="spellEnd"/>
      <w:r w:rsidR="00B26A12" w:rsidRPr="00B26A12">
        <w:t xml:space="preserve"> deny it.  </w:t>
      </w:r>
    </w:p>
    <w:p w14:paraId="6BF16387" w14:textId="77777777" w:rsidR="00B26A12" w:rsidRDefault="006C46F8" w:rsidP="00B26A12">
      <w:pPr>
        <w:pStyle w:val="ListParagraph"/>
        <w:numPr>
          <w:ilvl w:val="0"/>
          <w:numId w:val="12"/>
        </w:numPr>
        <w:ind w:left="1080"/>
      </w:pPr>
      <w:r w:rsidRPr="00B26A12">
        <w:t xml:space="preserve">Fillmore County - </w:t>
      </w:r>
      <w:r w:rsidR="00D308BE" w:rsidRPr="00B26A12">
        <w:t xml:space="preserve">RCCIP Child Care </w:t>
      </w:r>
      <w:r w:rsidRPr="00B26A12">
        <w:t xml:space="preserve">Open House </w:t>
      </w:r>
      <w:r w:rsidR="00B26A12" w:rsidRPr="00B26A12">
        <w:t xml:space="preserve">was held </w:t>
      </w:r>
      <w:r w:rsidR="00D308BE" w:rsidRPr="00B26A12">
        <w:t>July 28</w:t>
      </w:r>
      <w:r w:rsidR="00D308BE" w:rsidRPr="00B26A12">
        <w:rPr>
          <w:vertAlign w:val="superscript"/>
        </w:rPr>
        <w:t>th</w:t>
      </w:r>
      <w:r w:rsidR="00B26A12" w:rsidRPr="00B26A12">
        <w:rPr>
          <w:vertAlign w:val="superscript"/>
        </w:rPr>
        <w:t xml:space="preserve">. </w:t>
      </w:r>
      <w:r w:rsidR="00B26A12" w:rsidRPr="00B26A12">
        <w:t xml:space="preserve">  Greg Schieber provided an update.  Chris Hahn will gather information on several child care successes including the Child Care House concept and provide the data to the EDA for review.</w:t>
      </w:r>
    </w:p>
    <w:p w14:paraId="246D7D3A" w14:textId="7C2BA55C" w:rsidR="004977E9" w:rsidRPr="00B26A12" w:rsidRDefault="00444C56" w:rsidP="00B26A12">
      <w:pPr>
        <w:pStyle w:val="ListParagraph"/>
        <w:numPr>
          <w:ilvl w:val="0"/>
          <w:numId w:val="12"/>
        </w:numPr>
        <w:ind w:left="1080"/>
      </w:pPr>
      <w:r w:rsidRPr="00B26A12">
        <w:rPr>
          <w:color w:val="222222"/>
          <w:shd w:val="clear" w:color="auto" w:fill="FFFFFF"/>
        </w:rPr>
        <w:t xml:space="preserve">DNR: </w:t>
      </w:r>
      <w:r w:rsidR="005B302A" w:rsidRPr="00B26A12">
        <w:rPr>
          <w:color w:val="000000"/>
          <w:lang w:val="en-US"/>
        </w:rPr>
        <w:t>Harmony-Preston Valley State Trail Paving project start</w:t>
      </w:r>
      <w:r w:rsidR="006C46F8" w:rsidRPr="00B26A12">
        <w:rPr>
          <w:color w:val="000000"/>
          <w:lang w:val="en-US"/>
        </w:rPr>
        <w:t xml:space="preserve">ed </w:t>
      </w:r>
      <w:r w:rsidR="00B26A12" w:rsidRPr="00B26A12">
        <w:rPr>
          <w:color w:val="000000"/>
          <w:lang w:val="en-US"/>
        </w:rPr>
        <w:t>earlier than anticipate and is still be</w:t>
      </w:r>
      <w:r w:rsidR="00F22314">
        <w:rPr>
          <w:color w:val="000000"/>
          <w:lang w:val="en-US"/>
        </w:rPr>
        <w:t>ing</w:t>
      </w:r>
      <w:r w:rsidR="00B26A12" w:rsidRPr="00B26A12">
        <w:rPr>
          <w:color w:val="000000"/>
          <w:lang w:val="en-US"/>
        </w:rPr>
        <w:t xml:space="preserve"> worked on. </w:t>
      </w:r>
    </w:p>
    <w:p w14:paraId="5FA8858C" w14:textId="77777777" w:rsidR="00A41923" w:rsidRDefault="00A41923" w:rsidP="00A41923">
      <w:pPr>
        <w:rPr>
          <w:b/>
          <w:bCs/>
          <w:u w:val="single"/>
        </w:rPr>
      </w:pPr>
    </w:p>
    <w:p w14:paraId="2A3AE293" w14:textId="77777777" w:rsidR="00433E83" w:rsidRDefault="0081622A" w:rsidP="00A41923">
      <w:pPr>
        <w:rPr>
          <w:b/>
          <w:bCs/>
          <w:u w:val="single"/>
        </w:rPr>
      </w:pPr>
      <w:r w:rsidRPr="00A41923">
        <w:rPr>
          <w:b/>
          <w:bCs/>
          <w:u w:val="single"/>
        </w:rPr>
        <w:t>P</w:t>
      </w:r>
      <w:r w:rsidR="00A41923">
        <w:rPr>
          <w:b/>
          <w:bCs/>
          <w:u w:val="single"/>
        </w:rPr>
        <w:t xml:space="preserve">UBLIC FORUM: </w:t>
      </w:r>
      <w:r w:rsidRPr="00A41923">
        <w:rPr>
          <w:b/>
          <w:bCs/>
          <w:u w:val="single"/>
        </w:rPr>
        <w:t xml:space="preserve"> </w:t>
      </w:r>
    </w:p>
    <w:p w14:paraId="0A347B44" w14:textId="4021DAFB" w:rsidR="00CA362D" w:rsidRPr="00433E83" w:rsidRDefault="00433E83" w:rsidP="00CA362D">
      <w:pPr>
        <w:pStyle w:val="ListParagraph"/>
        <w:numPr>
          <w:ilvl w:val="0"/>
          <w:numId w:val="8"/>
        </w:numPr>
        <w:ind w:left="1170" w:hanging="450"/>
      </w:pPr>
      <w:r w:rsidRPr="00433E83">
        <w:t>Erica Thilges asked if there h</w:t>
      </w:r>
      <w:r>
        <w:t>as</w:t>
      </w:r>
      <w:r w:rsidRPr="00433E83">
        <w:t xml:space="preserve"> been any progress regarding development of the industrial park lots for sale.  City Admi</w:t>
      </w:r>
      <w:r>
        <w:t>ni</w:t>
      </w:r>
      <w:r w:rsidRPr="00433E83">
        <w:t>strator Stelpflug will follow-up with</w:t>
      </w:r>
      <w:r>
        <w:t xml:space="preserve"> the </w:t>
      </w:r>
      <w:r w:rsidRPr="00433E83">
        <w:t xml:space="preserve">city engineer regarding status of this project. </w:t>
      </w:r>
    </w:p>
    <w:p w14:paraId="3EDDB982" w14:textId="77777777" w:rsidR="00A41923" w:rsidRPr="00A41923" w:rsidRDefault="00A41923" w:rsidP="00A41923">
      <w:pPr>
        <w:rPr>
          <w:b/>
          <w:bCs/>
          <w:u w:val="single"/>
        </w:rPr>
      </w:pPr>
    </w:p>
    <w:p w14:paraId="0DBC43C1" w14:textId="77777777" w:rsidR="00A41923" w:rsidRPr="00A41923" w:rsidRDefault="00A41923" w:rsidP="00A41923">
      <w:pPr>
        <w:rPr>
          <w:b/>
          <w:bCs/>
          <w:u w:val="single"/>
        </w:rPr>
      </w:pPr>
      <w:r w:rsidRPr="00A41923">
        <w:rPr>
          <w:b/>
          <w:bCs/>
          <w:u w:val="single"/>
        </w:rPr>
        <w:t xml:space="preserve">OLD BUSINESS:  </w:t>
      </w:r>
    </w:p>
    <w:p w14:paraId="0AEFF73D" w14:textId="07AB5702" w:rsidR="00186773" w:rsidRDefault="007709A3" w:rsidP="00433E83">
      <w:pPr>
        <w:pStyle w:val="ListParagraph"/>
        <w:numPr>
          <w:ilvl w:val="0"/>
          <w:numId w:val="8"/>
        </w:numPr>
        <w:ind w:left="1080"/>
      </w:pPr>
      <w:r w:rsidRPr="0055394E">
        <w:t>Continued Discussion: Combining EDA/ Chamber Director</w:t>
      </w:r>
      <w:r w:rsidR="00A41923">
        <w:t xml:space="preserve"> was tabled pending the hiring of a</w:t>
      </w:r>
      <w:r w:rsidR="00433E83">
        <w:t xml:space="preserve"> new</w:t>
      </w:r>
      <w:r w:rsidR="00A41923">
        <w:t xml:space="preserve"> HACC </w:t>
      </w:r>
      <w:r w:rsidR="00A41923" w:rsidRPr="00433E83">
        <w:rPr>
          <w:lang w:val="en-US"/>
        </w:rPr>
        <w:t>Membership &amp; Event Coordinator.</w:t>
      </w:r>
    </w:p>
    <w:p w14:paraId="549F1C4C" w14:textId="77777777" w:rsidR="00A41923" w:rsidRDefault="00A41923" w:rsidP="00A41923">
      <w:pPr>
        <w:rPr>
          <w:b/>
          <w:bCs/>
          <w:u w:val="single"/>
        </w:rPr>
      </w:pPr>
    </w:p>
    <w:p w14:paraId="40F3923F" w14:textId="77777777" w:rsidR="00A41923" w:rsidRDefault="0081622A" w:rsidP="00A41923">
      <w:pPr>
        <w:rPr>
          <w:b/>
          <w:bCs/>
          <w:u w:val="single"/>
        </w:rPr>
      </w:pPr>
      <w:r w:rsidRPr="00A41923">
        <w:rPr>
          <w:b/>
          <w:bCs/>
          <w:u w:val="single"/>
        </w:rPr>
        <w:t>N</w:t>
      </w:r>
      <w:r w:rsidR="00A41923">
        <w:rPr>
          <w:b/>
          <w:bCs/>
          <w:u w:val="single"/>
        </w:rPr>
        <w:t xml:space="preserve">EW BUSINESS: </w:t>
      </w:r>
    </w:p>
    <w:p w14:paraId="3683D9D9" w14:textId="182AE72E" w:rsidR="004909DC" w:rsidRPr="00A41923" w:rsidRDefault="00904645" w:rsidP="00A41923">
      <w:pPr>
        <w:rPr>
          <w:b/>
          <w:bCs/>
          <w:u w:val="single"/>
        </w:rPr>
      </w:pPr>
      <w:r w:rsidRPr="00A41923">
        <w:rPr>
          <w:b/>
          <w:bCs/>
          <w:u w:val="single"/>
        </w:rPr>
        <w:t xml:space="preserve"> </w:t>
      </w:r>
    </w:p>
    <w:p w14:paraId="27312BF5" w14:textId="65A21925" w:rsidR="00B331FB" w:rsidRPr="00433E83" w:rsidRDefault="00CA362D" w:rsidP="00B331FB">
      <w:pPr>
        <w:pStyle w:val="ListParagraph"/>
        <w:numPr>
          <w:ilvl w:val="0"/>
          <w:numId w:val="8"/>
        </w:numPr>
        <w:shd w:val="clear" w:color="auto" w:fill="FFFFFF"/>
        <w:ind w:left="1080"/>
        <w:rPr>
          <w:color w:val="000000"/>
          <w:lang w:val="en-US"/>
        </w:rPr>
      </w:pPr>
      <w:r w:rsidRPr="00B331FB">
        <w:rPr>
          <w:b/>
          <w:bCs/>
          <w:color w:val="000000"/>
          <w:lang w:val="en-US"/>
        </w:rPr>
        <w:t>REVIVE Act</w:t>
      </w:r>
      <w:r w:rsidR="008119A1" w:rsidRPr="00B331FB">
        <w:rPr>
          <w:color w:val="000000"/>
          <w:lang w:val="en-US"/>
        </w:rPr>
        <w:t xml:space="preserve"> </w:t>
      </w:r>
      <w:r w:rsidR="00293521">
        <w:rPr>
          <w:color w:val="000000"/>
          <w:lang w:val="en-US"/>
        </w:rPr>
        <w:t xml:space="preserve">Pilot Legislation - </w:t>
      </w:r>
      <w:r w:rsidR="00B331FB" w:rsidRPr="00B331FB">
        <w:rPr>
          <w:b/>
          <w:bCs/>
          <w:i/>
          <w:iCs/>
          <w:color w:val="000000"/>
          <w:lang w:val="en-US"/>
        </w:rPr>
        <w:t>(See Attached)</w:t>
      </w:r>
      <w:r w:rsidR="00B331FB" w:rsidRPr="00B331FB">
        <w:rPr>
          <w:color w:val="000000"/>
          <w:lang w:val="en-US"/>
        </w:rPr>
        <w:t xml:space="preserve"> </w:t>
      </w:r>
      <w:r w:rsidR="00B331FB">
        <w:rPr>
          <w:color w:val="000000"/>
          <w:lang w:val="en-US"/>
        </w:rPr>
        <w:t>(</w:t>
      </w:r>
      <w:r w:rsidR="00B331FB" w:rsidRPr="007C2D51">
        <w:rPr>
          <w:color w:val="000000"/>
          <w:lang w:val="en-US"/>
        </w:rPr>
        <w:t xml:space="preserve">Discussion Item / No </w:t>
      </w:r>
      <w:r w:rsidR="00B331FB">
        <w:rPr>
          <w:color w:val="000000"/>
          <w:lang w:val="en-US"/>
        </w:rPr>
        <w:t xml:space="preserve">Board </w:t>
      </w:r>
      <w:r w:rsidR="00B331FB" w:rsidRPr="007C2D51">
        <w:rPr>
          <w:color w:val="000000"/>
          <w:lang w:val="en-US"/>
        </w:rPr>
        <w:t>Action</w:t>
      </w:r>
      <w:r w:rsidR="00B331FB">
        <w:rPr>
          <w:color w:val="000000"/>
          <w:lang w:val="en-US"/>
        </w:rPr>
        <w:t>)</w:t>
      </w:r>
    </w:p>
    <w:p w14:paraId="5491C36D" w14:textId="24702475" w:rsidR="00B331FB" w:rsidRPr="00B331FB" w:rsidRDefault="00B331FB" w:rsidP="00B331FB">
      <w:pPr>
        <w:numPr>
          <w:ilvl w:val="2"/>
          <w:numId w:val="14"/>
        </w:numPr>
        <w:shd w:val="clear" w:color="auto" w:fill="FFFFFF"/>
        <w:ind w:left="1440"/>
        <w:rPr>
          <w:color w:val="000000"/>
          <w:lang w:val="en-US"/>
        </w:rPr>
      </w:pPr>
      <w:r w:rsidRPr="00B331FB">
        <w:rPr>
          <w:sz w:val="23"/>
          <w:szCs w:val="23"/>
        </w:rPr>
        <w:t>This Act establishes the REVIVE Act, a targeted pilot program providing refundable tax credits to stimulate redevelopment in a limited number of distressed census tracts. The program builds on federal Opportunity Zone benefits and is strictly limited in scope, duration, and eligibility.</w:t>
      </w:r>
    </w:p>
    <w:p w14:paraId="1697F61C" w14:textId="77777777" w:rsidR="00B331FB" w:rsidRPr="00B331FB" w:rsidRDefault="00B331FB" w:rsidP="00B331FB">
      <w:pPr>
        <w:numPr>
          <w:ilvl w:val="2"/>
          <w:numId w:val="14"/>
        </w:numPr>
        <w:shd w:val="clear" w:color="auto" w:fill="FFFFFF"/>
        <w:ind w:left="1440"/>
        <w:rPr>
          <w:color w:val="000000"/>
          <w:lang w:val="en-US"/>
        </w:rPr>
      </w:pPr>
      <w:r w:rsidRPr="00B331FB">
        <w:rPr>
          <w:b/>
          <w:bCs/>
          <w:sz w:val="23"/>
          <w:szCs w:val="23"/>
        </w:rPr>
        <w:t xml:space="preserve">Eligible Projects </w:t>
      </w:r>
      <w:r w:rsidRPr="00B331FB">
        <w:rPr>
          <w:sz w:val="23"/>
          <w:szCs w:val="23"/>
        </w:rPr>
        <w:t>Credits are available only for qualified projects located on: (a) Government-owned land, including municipally owned properties exempt from taxation under Minnesota Statutes, section 272.02, subdivision 8; or (b) Privately owned land that meets at least one of the following criteria: (</w:t>
      </w:r>
      <w:proofErr w:type="spellStart"/>
      <w:r w:rsidRPr="00B331FB">
        <w:rPr>
          <w:sz w:val="23"/>
          <w:szCs w:val="23"/>
        </w:rPr>
        <w:t>i</w:t>
      </w:r>
      <w:proofErr w:type="spellEnd"/>
      <w:r w:rsidRPr="00B331FB">
        <w:rPr>
          <w:sz w:val="23"/>
          <w:szCs w:val="23"/>
        </w:rPr>
        <w:t>) vacant or undeveloped land; (ii) buildings deemed “structurally substandard” as defined in Minnesota Statutes, section 469.174, subd. 10; or (iii) buildings with 50 percent or less tenancy for the prior three years.</w:t>
      </w:r>
    </w:p>
    <w:p w14:paraId="5FB6EBB8" w14:textId="77777777" w:rsidR="00B331FB" w:rsidRDefault="00B331FB" w:rsidP="00B331FB">
      <w:pPr>
        <w:shd w:val="clear" w:color="auto" w:fill="FFFFFF"/>
        <w:ind w:left="1440"/>
        <w:rPr>
          <w:color w:val="000000"/>
          <w:lang w:val="en-US"/>
        </w:rPr>
      </w:pPr>
    </w:p>
    <w:p w14:paraId="599C4611" w14:textId="77777777" w:rsidR="00B331FB" w:rsidRDefault="00B331FB" w:rsidP="00B331FB">
      <w:pPr>
        <w:numPr>
          <w:ilvl w:val="2"/>
          <w:numId w:val="14"/>
        </w:numPr>
        <w:shd w:val="clear" w:color="auto" w:fill="FFFFFF"/>
        <w:ind w:left="1440"/>
        <w:rPr>
          <w:color w:val="000000"/>
          <w:lang w:val="en-US"/>
        </w:rPr>
      </w:pPr>
      <w:r w:rsidRPr="00B331FB">
        <w:rPr>
          <w:b/>
          <w:bCs/>
          <w:sz w:val="23"/>
          <w:szCs w:val="23"/>
        </w:rPr>
        <w:t xml:space="preserve">Incentives </w:t>
      </w:r>
    </w:p>
    <w:p w14:paraId="2DF261AE" w14:textId="77777777" w:rsidR="00B331FB" w:rsidRDefault="00B331FB" w:rsidP="00B331FB">
      <w:pPr>
        <w:numPr>
          <w:ilvl w:val="1"/>
          <w:numId w:val="14"/>
        </w:numPr>
        <w:shd w:val="clear" w:color="auto" w:fill="FFFFFF"/>
        <w:ind w:left="1890"/>
        <w:rPr>
          <w:color w:val="000000"/>
          <w:lang w:val="en-US"/>
        </w:rPr>
      </w:pPr>
      <w:r w:rsidRPr="00B331FB">
        <w:rPr>
          <w:sz w:val="23"/>
          <w:szCs w:val="23"/>
        </w:rPr>
        <w:lastRenderedPageBreak/>
        <w:t xml:space="preserve">A 20 percent refundable tax credit for qualified construction expenditures, including site preparation, demolition, adaptive reuse, vertical construction, and other hard costs. </w:t>
      </w:r>
    </w:p>
    <w:p w14:paraId="794C1F29" w14:textId="552CACEA" w:rsidR="00B331FB" w:rsidRPr="00B331FB" w:rsidRDefault="00B331FB" w:rsidP="00B331FB">
      <w:pPr>
        <w:numPr>
          <w:ilvl w:val="1"/>
          <w:numId w:val="14"/>
        </w:numPr>
        <w:shd w:val="clear" w:color="auto" w:fill="FFFFFF"/>
        <w:ind w:left="1890"/>
        <w:rPr>
          <w:color w:val="000000"/>
          <w:lang w:val="en-US"/>
        </w:rPr>
      </w:pPr>
      <w:r w:rsidRPr="00B331FB">
        <w:rPr>
          <w:sz w:val="23"/>
          <w:szCs w:val="23"/>
        </w:rPr>
        <w:t xml:space="preserve">A 30 percent refundable tax credit for qualified sustainable investments, including LEED certification, solar and geothermal systems, efficient HVAC, green retrofits, and related improvements. </w:t>
      </w:r>
    </w:p>
    <w:p w14:paraId="21BE1A06" w14:textId="77777777" w:rsidR="00B331FB" w:rsidRPr="00B331FB" w:rsidRDefault="00B331FB" w:rsidP="00B331FB">
      <w:pPr>
        <w:shd w:val="clear" w:color="auto" w:fill="FFFFFF"/>
        <w:rPr>
          <w:sz w:val="23"/>
          <w:szCs w:val="23"/>
        </w:rPr>
      </w:pPr>
    </w:p>
    <w:p w14:paraId="3DF5B9DF" w14:textId="77C6D3F3" w:rsidR="00B331FB" w:rsidRPr="00B331FB" w:rsidRDefault="00B331FB" w:rsidP="00B331FB">
      <w:pPr>
        <w:pStyle w:val="ListParagraph"/>
        <w:numPr>
          <w:ilvl w:val="0"/>
          <w:numId w:val="15"/>
        </w:numPr>
        <w:shd w:val="clear" w:color="auto" w:fill="FFFFFF"/>
        <w:ind w:left="1530"/>
        <w:rPr>
          <w:color w:val="000000"/>
          <w:lang w:val="en-US"/>
        </w:rPr>
      </w:pPr>
      <w:r w:rsidRPr="00B331FB">
        <w:rPr>
          <w:sz w:val="23"/>
          <w:szCs w:val="23"/>
        </w:rPr>
        <w:t>Credits are pass-through eligible for partnerships and S corporations. All projects require a resolution of support from the local city council or governing body.</w:t>
      </w:r>
    </w:p>
    <w:p w14:paraId="4D8BF4EF" w14:textId="77777777" w:rsidR="00B26A12" w:rsidRPr="008119A1" w:rsidRDefault="00B26A12" w:rsidP="00B26A12">
      <w:pPr>
        <w:shd w:val="clear" w:color="auto" w:fill="FFFFFF"/>
        <w:rPr>
          <w:color w:val="000000"/>
          <w:highlight w:val="yellow"/>
          <w:lang w:val="en-US"/>
        </w:rPr>
      </w:pPr>
    </w:p>
    <w:p w14:paraId="441EC8DC" w14:textId="7EEB2302" w:rsidR="00B331FB" w:rsidRPr="00B331FB" w:rsidRDefault="0055394E" w:rsidP="00B331FB">
      <w:pPr>
        <w:pStyle w:val="ListParagraph"/>
        <w:numPr>
          <w:ilvl w:val="0"/>
          <w:numId w:val="8"/>
        </w:numPr>
        <w:shd w:val="clear" w:color="auto" w:fill="FFFFFF"/>
        <w:ind w:left="1080"/>
        <w:rPr>
          <w:color w:val="000000"/>
          <w:lang w:val="en-US"/>
        </w:rPr>
      </w:pPr>
      <w:r w:rsidRPr="008119A1">
        <w:rPr>
          <w:b/>
          <w:bCs/>
          <w:color w:val="000000"/>
          <w:lang w:val="en-US"/>
        </w:rPr>
        <w:t>Back Alley Beautification Project</w:t>
      </w:r>
      <w:r w:rsidRPr="0055394E">
        <w:rPr>
          <w:color w:val="000000"/>
          <w:lang w:val="en-US"/>
        </w:rPr>
        <w:t xml:space="preserve"> -</w:t>
      </w:r>
      <w:r w:rsidR="001E3270">
        <w:rPr>
          <w:color w:val="000000"/>
          <w:lang w:val="en-US"/>
        </w:rPr>
        <w:t xml:space="preserve">Becky Jones and Dan Dornick presented the idea of </w:t>
      </w:r>
      <w:r w:rsidR="003F0522">
        <w:rPr>
          <w:color w:val="000000"/>
          <w:lang w:val="en-US"/>
        </w:rPr>
        <w:t>investment into the EDA owned land (60 1</w:t>
      </w:r>
      <w:r w:rsidR="003F0522" w:rsidRPr="003F0522">
        <w:rPr>
          <w:color w:val="000000"/>
          <w:vertAlign w:val="superscript"/>
          <w:lang w:val="en-US"/>
        </w:rPr>
        <w:t>st</w:t>
      </w:r>
      <w:r w:rsidR="003F0522">
        <w:rPr>
          <w:color w:val="000000"/>
          <w:lang w:val="en-US"/>
        </w:rPr>
        <w:t xml:space="preserve"> Ave NW) and land owned by Estelles, and Harmony Distillery behind Estelles, and adjacent to Harmony Distillery in order to improve the visual appearance, and utility of the area.   </w:t>
      </w:r>
      <w:r w:rsidR="008119A1">
        <w:rPr>
          <w:color w:val="000000"/>
          <w:lang w:val="en-US"/>
        </w:rPr>
        <w:t xml:space="preserve">Presentation included concept drawings and ideas.  </w:t>
      </w:r>
      <w:r w:rsidR="003F0522">
        <w:rPr>
          <w:color w:val="000000"/>
          <w:lang w:val="en-US"/>
        </w:rPr>
        <w:t xml:space="preserve">This includes constructing fenced areas for trash and recycling and potentially erecting a pavilion/ shelter for events as the space is currently use for events on a regular basis. </w:t>
      </w:r>
      <w:r w:rsidR="00B331FB">
        <w:rPr>
          <w:color w:val="000000"/>
          <w:lang w:val="en-US"/>
        </w:rPr>
        <w:t>(</w:t>
      </w:r>
      <w:r w:rsidR="00B331FB" w:rsidRPr="007C2D51">
        <w:rPr>
          <w:color w:val="000000"/>
          <w:lang w:val="en-US"/>
        </w:rPr>
        <w:t xml:space="preserve">Discussion Item / No </w:t>
      </w:r>
      <w:r w:rsidR="00B331FB">
        <w:rPr>
          <w:color w:val="000000"/>
          <w:lang w:val="en-US"/>
        </w:rPr>
        <w:t xml:space="preserve">Board </w:t>
      </w:r>
      <w:r w:rsidR="00B331FB" w:rsidRPr="007C2D51">
        <w:rPr>
          <w:color w:val="000000"/>
          <w:lang w:val="en-US"/>
        </w:rPr>
        <w:t>Action</w:t>
      </w:r>
      <w:r w:rsidR="00B331FB">
        <w:rPr>
          <w:color w:val="000000"/>
          <w:lang w:val="en-US"/>
        </w:rPr>
        <w:t>)</w:t>
      </w:r>
    </w:p>
    <w:p w14:paraId="1BDD9B5B" w14:textId="6C0C6D3F" w:rsidR="00B331FB" w:rsidRDefault="00B331FB" w:rsidP="00B331FB">
      <w:pPr>
        <w:shd w:val="clear" w:color="auto" w:fill="FFFFFF"/>
        <w:ind w:left="1080"/>
        <w:rPr>
          <w:color w:val="000000"/>
          <w:lang w:val="en-US"/>
        </w:rPr>
      </w:pPr>
      <w:r>
        <w:rPr>
          <w:b/>
          <w:bCs/>
          <w:color w:val="000000"/>
          <w:lang w:val="en-US"/>
        </w:rPr>
        <w:t xml:space="preserve"> </w:t>
      </w:r>
      <w:r>
        <w:rPr>
          <w:color w:val="000000"/>
          <w:lang w:val="en-US"/>
        </w:rPr>
        <w:t xml:space="preserve"> </w:t>
      </w:r>
    </w:p>
    <w:p w14:paraId="45F65549" w14:textId="67500890" w:rsidR="003F0522" w:rsidRPr="00B331FB" w:rsidRDefault="003F0522" w:rsidP="00B331FB">
      <w:pPr>
        <w:shd w:val="clear" w:color="auto" w:fill="FFFFFF"/>
        <w:ind w:left="1080"/>
        <w:rPr>
          <w:color w:val="000000"/>
          <w:lang w:val="en-US"/>
        </w:rPr>
      </w:pPr>
      <w:r w:rsidRPr="00B331FB">
        <w:rPr>
          <w:color w:val="000000"/>
          <w:lang w:val="en-US"/>
        </w:rPr>
        <w:t>Discussion was had, including</w:t>
      </w:r>
      <w:r w:rsidR="008119A1" w:rsidRPr="00B331FB">
        <w:rPr>
          <w:color w:val="000000"/>
          <w:lang w:val="en-US"/>
        </w:rPr>
        <w:t xml:space="preserve"> the following topics: </w:t>
      </w:r>
    </w:p>
    <w:p w14:paraId="7DCFC9D6" w14:textId="623C9F85" w:rsidR="003F0522" w:rsidRDefault="003F0522" w:rsidP="00B331FB">
      <w:pPr>
        <w:numPr>
          <w:ilvl w:val="2"/>
          <w:numId w:val="13"/>
        </w:numPr>
        <w:shd w:val="clear" w:color="auto" w:fill="FFFFFF"/>
        <w:ind w:left="1440"/>
        <w:rPr>
          <w:color w:val="000000"/>
          <w:lang w:val="en-US"/>
        </w:rPr>
      </w:pPr>
      <w:r>
        <w:rPr>
          <w:color w:val="000000"/>
          <w:lang w:val="en-US"/>
        </w:rPr>
        <w:t>The question was asked if the city has given up on using that land for future business development /construction</w:t>
      </w:r>
      <w:r w:rsidR="008119A1">
        <w:rPr>
          <w:color w:val="000000"/>
          <w:lang w:val="en-US"/>
        </w:rPr>
        <w:t>? (noting that businesses are hard recruit especially on an infill lot)</w:t>
      </w:r>
    </w:p>
    <w:p w14:paraId="116EAFCB" w14:textId="32B0A072" w:rsidR="003F0522" w:rsidRDefault="003F0522" w:rsidP="00B331FB">
      <w:pPr>
        <w:numPr>
          <w:ilvl w:val="2"/>
          <w:numId w:val="13"/>
        </w:numPr>
        <w:shd w:val="clear" w:color="auto" w:fill="FFFFFF"/>
        <w:ind w:left="1440"/>
        <w:rPr>
          <w:color w:val="000000"/>
          <w:lang w:val="en-US"/>
        </w:rPr>
      </w:pPr>
      <w:r>
        <w:rPr>
          <w:color w:val="000000"/>
          <w:lang w:val="en-US"/>
        </w:rPr>
        <w:t>Is developing a “Third Space” something the cit</w:t>
      </w:r>
      <w:r w:rsidR="008119A1">
        <w:rPr>
          <w:color w:val="000000"/>
          <w:lang w:val="en-US"/>
        </w:rPr>
        <w:t>y should invest in?</w:t>
      </w:r>
      <w:r>
        <w:rPr>
          <w:color w:val="000000"/>
          <w:lang w:val="en-US"/>
        </w:rPr>
        <w:t xml:space="preserve"> </w:t>
      </w:r>
    </w:p>
    <w:p w14:paraId="27707B0D" w14:textId="4F3ED45A" w:rsidR="008119A1" w:rsidRDefault="003F0522" w:rsidP="00B331FB">
      <w:pPr>
        <w:numPr>
          <w:ilvl w:val="2"/>
          <w:numId w:val="13"/>
        </w:numPr>
        <w:shd w:val="clear" w:color="auto" w:fill="FFFFFF"/>
        <w:ind w:left="1440"/>
        <w:rPr>
          <w:color w:val="000000"/>
          <w:lang w:val="en-US"/>
        </w:rPr>
      </w:pPr>
      <w:r>
        <w:rPr>
          <w:color w:val="000000"/>
          <w:lang w:val="en-US"/>
        </w:rPr>
        <w:t xml:space="preserve">Is this the best location for this type of community space?  </w:t>
      </w:r>
      <w:r w:rsidR="008119A1">
        <w:rPr>
          <w:color w:val="000000"/>
          <w:lang w:val="en-US"/>
        </w:rPr>
        <w:t xml:space="preserve">It is a great location that people use, however, certain things may not be able to be changed. (infrastructure, utilities, </w:t>
      </w:r>
      <w:r w:rsidR="00B331FB">
        <w:rPr>
          <w:color w:val="000000"/>
          <w:lang w:val="en-US"/>
        </w:rPr>
        <w:t>Etc.</w:t>
      </w:r>
      <w:r w:rsidR="008119A1">
        <w:rPr>
          <w:color w:val="000000"/>
          <w:lang w:val="en-US"/>
        </w:rPr>
        <w:t>)</w:t>
      </w:r>
    </w:p>
    <w:p w14:paraId="2ADB98E8" w14:textId="73B729AF" w:rsidR="008119A1" w:rsidRDefault="008119A1" w:rsidP="00B331FB">
      <w:pPr>
        <w:numPr>
          <w:ilvl w:val="2"/>
          <w:numId w:val="13"/>
        </w:numPr>
        <w:shd w:val="clear" w:color="auto" w:fill="FFFFFF"/>
        <w:ind w:left="1440"/>
        <w:rPr>
          <w:color w:val="000000"/>
          <w:lang w:val="en-US"/>
        </w:rPr>
      </w:pPr>
      <w:r>
        <w:rPr>
          <w:color w:val="000000"/>
          <w:lang w:val="en-US"/>
        </w:rPr>
        <w:t>Could the non-city owned parcels be acquired? Chris Hahn to reach out to businesses</w:t>
      </w:r>
    </w:p>
    <w:p w14:paraId="06D40B75" w14:textId="06DA08C7" w:rsidR="008119A1" w:rsidRDefault="008119A1" w:rsidP="00B331FB">
      <w:pPr>
        <w:numPr>
          <w:ilvl w:val="2"/>
          <w:numId w:val="13"/>
        </w:numPr>
        <w:shd w:val="clear" w:color="auto" w:fill="FFFFFF"/>
        <w:ind w:left="1440"/>
        <w:rPr>
          <w:color w:val="000000"/>
          <w:lang w:val="en-US"/>
        </w:rPr>
      </w:pPr>
      <w:r>
        <w:rPr>
          <w:color w:val="000000"/>
          <w:lang w:val="en-US"/>
        </w:rPr>
        <w:t>Cost estimates (what would we need for a dedicated space/ what would it cost)</w:t>
      </w:r>
    </w:p>
    <w:p w14:paraId="3A791C83" w14:textId="514A4454" w:rsidR="00B331FB" w:rsidRPr="00B331FB" w:rsidRDefault="008119A1" w:rsidP="00B331FB">
      <w:pPr>
        <w:numPr>
          <w:ilvl w:val="2"/>
          <w:numId w:val="13"/>
        </w:numPr>
        <w:shd w:val="clear" w:color="auto" w:fill="FFFFFF"/>
        <w:ind w:left="1440"/>
        <w:rPr>
          <w:color w:val="000000"/>
          <w:lang w:val="en-US"/>
        </w:rPr>
      </w:pPr>
      <w:r>
        <w:rPr>
          <w:color w:val="000000"/>
          <w:lang w:val="en-US"/>
        </w:rPr>
        <w:t xml:space="preserve">Funding options identified included SMIF, Give to the Max, Other? </w:t>
      </w:r>
    </w:p>
    <w:p w14:paraId="7035DD2B" w14:textId="77777777" w:rsidR="00433E83" w:rsidRDefault="00433E83" w:rsidP="00B331FB">
      <w:pPr>
        <w:shd w:val="clear" w:color="auto" w:fill="FFFFFF"/>
        <w:ind w:left="1440"/>
        <w:rPr>
          <w:color w:val="000000"/>
          <w:lang w:val="en-US"/>
        </w:rPr>
      </w:pPr>
    </w:p>
    <w:p w14:paraId="516FD42E" w14:textId="73E8970F" w:rsidR="00433E83" w:rsidRPr="00433E83" w:rsidRDefault="00CA362D" w:rsidP="00433E83">
      <w:pPr>
        <w:pStyle w:val="ListParagraph"/>
        <w:numPr>
          <w:ilvl w:val="0"/>
          <w:numId w:val="8"/>
        </w:numPr>
        <w:shd w:val="clear" w:color="auto" w:fill="FFFFFF"/>
        <w:ind w:left="1080"/>
        <w:rPr>
          <w:color w:val="000000"/>
          <w:lang w:val="en-US"/>
        </w:rPr>
      </w:pPr>
      <w:r w:rsidRPr="00CA362D">
        <w:rPr>
          <w:b/>
          <w:bCs/>
          <w:color w:val="000000"/>
          <w:lang w:val="en-US"/>
        </w:rPr>
        <w:t>Miners Underground Dirt Pile</w:t>
      </w:r>
      <w:r>
        <w:rPr>
          <w:color w:val="000000"/>
          <w:lang w:val="en-US"/>
        </w:rPr>
        <w:t xml:space="preserve"> - </w:t>
      </w:r>
      <w:r w:rsidR="0055394E" w:rsidRPr="00433E83">
        <w:rPr>
          <w:color w:val="000000"/>
          <w:lang w:val="en-US"/>
        </w:rPr>
        <w:t>Tom Davis</w:t>
      </w:r>
      <w:r w:rsidR="00433E83" w:rsidRPr="00433E83">
        <w:rPr>
          <w:color w:val="000000"/>
          <w:lang w:val="en-US"/>
        </w:rPr>
        <w:t xml:space="preserve"> had reached out to the city regarding a pile of dirt on the Miners Underground lot in</w:t>
      </w:r>
      <w:r w:rsidR="007C2D51">
        <w:rPr>
          <w:color w:val="000000"/>
          <w:lang w:val="en-US"/>
        </w:rPr>
        <w:t xml:space="preserve"> the</w:t>
      </w:r>
      <w:r w:rsidR="00433E83" w:rsidRPr="00433E83">
        <w:rPr>
          <w:color w:val="000000"/>
          <w:lang w:val="en-US"/>
        </w:rPr>
        <w:t xml:space="preserve"> industrial park, asking if the city wanted to contract him to move/ remove it.   The understanding is that Miners wants the pile removed and Mr. Davis was asking if the city needed dirt and wished to hire him to move it.   There seemed to be some confusion as to the situation regarding the dirt pile, and Director Hahn will reach out to Miners Underground to determine the what their wishes are moving forward and facilitate connecting interested parties, regarding removal of the pile if needed. </w:t>
      </w:r>
      <w:r w:rsidR="007C2D51">
        <w:rPr>
          <w:color w:val="000000"/>
          <w:lang w:val="en-US"/>
        </w:rPr>
        <w:t>(</w:t>
      </w:r>
      <w:r w:rsidR="007C2D51" w:rsidRPr="007C2D51">
        <w:rPr>
          <w:color w:val="000000"/>
          <w:lang w:val="en-US"/>
        </w:rPr>
        <w:t xml:space="preserve">Discussion Item / No </w:t>
      </w:r>
      <w:r w:rsidR="00EE3131">
        <w:rPr>
          <w:color w:val="000000"/>
          <w:lang w:val="en-US"/>
        </w:rPr>
        <w:t xml:space="preserve">Board </w:t>
      </w:r>
      <w:r w:rsidR="007C2D51" w:rsidRPr="007C2D51">
        <w:rPr>
          <w:color w:val="000000"/>
          <w:lang w:val="en-US"/>
        </w:rPr>
        <w:t>Action</w:t>
      </w:r>
      <w:r w:rsidR="007C2D51">
        <w:rPr>
          <w:color w:val="000000"/>
          <w:lang w:val="en-US"/>
        </w:rPr>
        <w:t>)</w:t>
      </w:r>
    </w:p>
    <w:p w14:paraId="38E14BF8" w14:textId="77777777" w:rsidR="00433E83" w:rsidRDefault="00433E83" w:rsidP="00433E83">
      <w:pPr>
        <w:shd w:val="clear" w:color="auto" w:fill="FFFFFF"/>
        <w:rPr>
          <w:color w:val="000000"/>
          <w:lang w:val="en-US"/>
        </w:rPr>
      </w:pPr>
    </w:p>
    <w:p w14:paraId="7F635D07" w14:textId="63013B57" w:rsidR="007C2D51" w:rsidRDefault="00186773" w:rsidP="007C2D51">
      <w:pPr>
        <w:numPr>
          <w:ilvl w:val="1"/>
          <w:numId w:val="1"/>
        </w:numPr>
        <w:ind w:left="1080"/>
      </w:pPr>
      <w:r w:rsidRPr="00CA362D">
        <w:rPr>
          <w:b/>
          <w:bCs/>
        </w:rPr>
        <w:t>Preliminary</w:t>
      </w:r>
      <w:r w:rsidR="00433E83" w:rsidRPr="00CA362D">
        <w:rPr>
          <w:b/>
          <w:bCs/>
        </w:rPr>
        <w:t xml:space="preserve"> </w:t>
      </w:r>
      <w:r w:rsidRPr="00CA362D">
        <w:rPr>
          <w:b/>
          <w:bCs/>
        </w:rPr>
        <w:t>Budget for</w:t>
      </w:r>
      <w:r w:rsidR="00433E83" w:rsidRPr="00CA362D">
        <w:rPr>
          <w:b/>
          <w:bCs/>
        </w:rPr>
        <w:t xml:space="preserve"> the Harmony Area Chamber of Commerce</w:t>
      </w:r>
      <w:r w:rsidR="00433E83">
        <w:t xml:space="preserve"> </w:t>
      </w:r>
      <w:r w:rsidR="007C2D51">
        <w:t xml:space="preserve">(Amy Bishop) </w:t>
      </w:r>
      <w:r w:rsidR="00433E83">
        <w:t>was submitted for review, noting that organization of the current budget categories/ expenses is ongoing Douglas</w:t>
      </w:r>
      <w:r w:rsidR="007C2D51">
        <w:t xml:space="preserve"> (</w:t>
      </w:r>
      <w:r w:rsidR="00433E83">
        <w:t>Treasurer</w:t>
      </w:r>
      <w:r w:rsidR="007C2D51">
        <w:t xml:space="preserve">) but hope to have that finalized soon. </w:t>
      </w:r>
      <w:r w:rsidR="007C2D51">
        <w:rPr>
          <w:color w:val="000000"/>
          <w:lang w:val="en-US"/>
        </w:rPr>
        <w:t>(</w:t>
      </w:r>
      <w:r w:rsidR="007C2D51" w:rsidRPr="007C2D51">
        <w:rPr>
          <w:color w:val="000000"/>
          <w:lang w:val="en-US"/>
        </w:rPr>
        <w:t xml:space="preserve">Discussion Item / No </w:t>
      </w:r>
      <w:r w:rsidR="00EE3131">
        <w:rPr>
          <w:color w:val="000000"/>
          <w:lang w:val="en-US"/>
        </w:rPr>
        <w:t xml:space="preserve">Board </w:t>
      </w:r>
      <w:r w:rsidR="007C2D51" w:rsidRPr="007C2D51">
        <w:rPr>
          <w:color w:val="000000"/>
          <w:lang w:val="en-US"/>
        </w:rPr>
        <w:t>Action</w:t>
      </w:r>
      <w:r w:rsidR="007C2D51">
        <w:rPr>
          <w:color w:val="000000"/>
          <w:lang w:val="en-US"/>
        </w:rPr>
        <w:t>)</w:t>
      </w:r>
    </w:p>
    <w:p w14:paraId="3EC97F5F" w14:textId="77777777" w:rsidR="007C2D51" w:rsidRDefault="007C2D51" w:rsidP="007C2D51"/>
    <w:p w14:paraId="5AC60FFC" w14:textId="4F83D6D9" w:rsidR="004909DC" w:rsidRDefault="007C2D51" w:rsidP="007C2D51">
      <w:pPr>
        <w:numPr>
          <w:ilvl w:val="1"/>
          <w:numId w:val="1"/>
        </w:numPr>
        <w:ind w:left="1080"/>
      </w:pPr>
      <w:r w:rsidRPr="00CA362D">
        <w:rPr>
          <w:b/>
          <w:bCs/>
        </w:rPr>
        <w:t xml:space="preserve">2027 </w:t>
      </w:r>
      <w:r w:rsidR="004909DC" w:rsidRPr="00CA362D">
        <w:rPr>
          <w:b/>
          <w:bCs/>
          <w:color w:val="000000"/>
          <w:lang w:val="en-US"/>
        </w:rPr>
        <w:t>Preliminary</w:t>
      </w:r>
      <w:r w:rsidRPr="00CA362D">
        <w:rPr>
          <w:b/>
          <w:bCs/>
          <w:color w:val="000000"/>
          <w:lang w:val="en-US"/>
        </w:rPr>
        <w:t xml:space="preserve"> </w:t>
      </w:r>
      <w:r w:rsidR="00D2417A" w:rsidRPr="00CA362D">
        <w:rPr>
          <w:b/>
          <w:bCs/>
          <w:color w:val="000000"/>
          <w:lang w:val="en-US"/>
        </w:rPr>
        <w:t>B</w:t>
      </w:r>
      <w:r w:rsidR="004909DC" w:rsidRPr="00CA362D">
        <w:rPr>
          <w:b/>
          <w:bCs/>
          <w:color w:val="000000"/>
          <w:lang w:val="en-US"/>
        </w:rPr>
        <w:t xml:space="preserve">udget for </w:t>
      </w:r>
      <w:r w:rsidRPr="00CA362D">
        <w:rPr>
          <w:b/>
          <w:bCs/>
          <w:color w:val="000000"/>
          <w:lang w:val="en-US"/>
        </w:rPr>
        <w:t>the EDA</w:t>
      </w:r>
      <w:r w:rsidRPr="007C2D51">
        <w:rPr>
          <w:color w:val="000000"/>
          <w:lang w:val="en-US"/>
        </w:rPr>
        <w:t xml:space="preserve"> (Chris Hahn) is being developed, noting that the Contract rate for CEDA is using a planning placeholder of 5% increase, with anticipation that the increase is less </w:t>
      </w:r>
      <w:proofErr w:type="spellStart"/>
      <w:r w:rsidRPr="007C2D51">
        <w:rPr>
          <w:color w:val="000000"/>
          <w:lang w:val="en-US"/>
        </w:rPr>
        <w:t>then</w:t>
      </w:r>
      <w:proofErr w:type="spellEnd"/>
      <w:r w:rsidRPr="007C2D51">
        <w:rPr>
          <w:color w:val="000000"/>
          <w:lang w:val="en-US"/>
        </w:rPr>
        <w:t xml:space="preserve"> that (similar to 2026, using a 5% increase as a planning number and the actual increase was 2.75%)</w:t>
      </w:r>
      <w:r>
        <w:t xml:space="preserve"> Mayor Steve Donney asked if it would be possible to learn what the total EDA budgets for other communities are?  Chris Hahn noted that this is publicly available information that can be requested from any community with an EDA, and that comparisons can be gathered</w:t>
      </w:r>
      <w:r w:rsidR="00EE3131">
        <w:t xml:space="preserve"> for comparison</w:t>
      </w:r>
      <w:r>
        <w:t>.</w:t>
      </w:r>
      <w:r w:rsidRPr="007C2D51">
        <w:rPr>
          <w:b/>
          <w:bCs/>
        </w:rPr>
        <w:t xml:space="preserve"> </w:t>
      </w:r>
      <w:r>
        <w:rPr>
          <w:color w:val="000000"/>
          <w:lang w:val="en-US"/>
        </w:rPr>
        <w:t>(</w:t>
      </w:r>
      <w:r w:rsidRPr="007C2D51">
        <w:rPr>
          <w:color w:val="000000"/>
          <w:lang w:val="en-US"/>
        </w:rPr>
        <w:t xml:space="preserve">Discussion Item / No </w:t>
      </w:r>
      <w:r w:rsidR="00EE3131">
        <w:rPr>
          <w:color w:val="000000"/>
          <w:lang w:val="en-US"/>
        </w:rPr>
        <w:t xml:space="preserve">Board </w:t>
      </w:r>
      <w:r w:rsidRPr="007C2D51">
        <w:rPr>
          <w:color w:val="000000"/>
          <w:lang w:val="en-US"/>
        </w:rPr>
        <w:t>Action</w:t>
      </w:r>
      <w:r>
        <w:rPr>
          <w:color w:val="000000"/>
          <w:lang w:val="en-US"/>
        </w:rPr>
        <w:t>)</w:t>
      </w:r>
    </w:p>
    <w:p w14:paraId="3835BB86" w14:textId="77777777" w:rsidR="007C2D51" w:rsidRPr="007C2D51" w:rsidRDefault="007C2D51" w:rsidP="007C2D51">
      <w:pPr>
        <w:ind w:left="720"/>
      </w:pPr>
    </w:p>
    <w:p w14:paraId="018B5846" w14:textId="77777777" w:rsidR="00B331FB" w:rsidRDefault="00B331FB" w:rsidP="007C2D51">
      <w:pPr>
        <w:rPr>
          <w:b/>
          <w:bCs/>
          <w:u w:val="single"/>
        </w:rPr>
      </w:pPr>
    </w:p>
    <w:p w14:paraId="226F7A35" w14:textId="77777777" w:rsidR="00B331FB" w:rsidRDefault="00B331FB" w:rsidP="007C2D51">
      <w:pPr>
        <w:rPr>
          <w:b/>
          <w:bCs/>
          <w:u w:val="single"/>
        </w:rPr>
      </w:pPr>
    </w:p>
    <w:p w14:paraId="44E6001D" w14:textId="59C62B14" w:rsidR="00FB25EE" w:rsidRPr="007C2D51" w:rsidRDefault="007C2D51" w:rsidP="007C2D51">
      <w:pPr>
        <w:rPr>
          <w:b/>
          <w:bCs/>
          <w:u w:val="single"/>
        </w:rPr>
      </w:pPr>
      <w:r w:rsidRPr="007C2D51">
        <w:rPr>
          <w:b/>
          <w:bCs/>
          <w:u w:val="single"/>
        </w:rPr>
        <w:t xml:space="preserve">ADJOURNMENT:  </w:t>
      </w:r>
    </w:p>
    <w:p w14:paraId="4A4503B1" w14:textId="77777777" w:rsidR="007C2D51" w:rsidRDefault="007C2D51" w:rsidP="007C2D51"/>
    <w:p w14:paraId="4EABDD09" w14:textId="77BA89CA" w:rsidR="007C2D51" w:rsidRDefault="007C2D51" w:rsidP="007C2D51">
      <w:r>
        <w:t xml:space="preserve">Hearing no addition items for discussion, EDA President Stuart Morem Adjourned the meeting by proclamation at 8:44 am  </w:t>
      </w:r>
    </w:p>
    <w:p w14:paraId="5F962A39" w14:textId="77777777" w:rsidR="00B331FB" w:rsidRDefault="00B331FB" w:rsidP="007C2D51"/>
    <w:p w14:paraId="61BBB718" w14:textId="77777777" w:rsidR="00B331FB" w:rsidRDefault="00B331FB" w:rsidP="007C2D51"/>
    <w:p w14:paraId="3FB5B3E5" w14:textId="754919B1" w:rsidR="00B331FB" w:rsidRDefault="00B331FB" w:rsidP="007C2D51">
      <w:r>
        <w:t xml:space="preserve">Respectfully Submitted </w:t>
      </w:r>
    </w:p>
    <w:p w14:paraId="07FD9ADC" w14:textId="77777777" w:rsidR="00B331FB" w:rsidRDefault="00B331FB" w:rsidP="007C2D51"/>
    <w:p w14:paraId="52BA1BAC" w14:textId="57F331AB" w:rsidR="00B331FB" w:rsidRDefault="00B331FB" w:rsidP="007C2D51">
      <w:r>
        <w:rPr>
          <w:noProof/>
        </w:rPr>
        <w:drawing>
          <wp:inline distT="0" distB="0" distL="0" distR="0" wp14:anchorId="27C5404B" wp14:editId="1BB1EC5C">
            <wp:extent cx="838273" cy="358171"/>
            <wp:effectExtent l="0" t="0" r="0" b="3810"/>
            <wp:docPr id="109769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9904" name="Picture 109769904"/>
                    <pic:cNvPicPr/>
                  </pic:nvPicPr>
                  <pic:blipFill>
                    <a:blip r:embed="rId11">
                      <a:extLst>
                        <a:ext uri="{28A0092B-C50C-407E-A947-70E740481C1C}">
                          <a14:useLocalDpi xmlns:a14="http://schemas.microsoft.com/office/drawing/2010/main" val="0"/>
                        </a:ext>
                      </a:extLst>
                    </a:blip>
                    <a:stretch>
                      <a:fillRect/>
                    </a:stretch>
                  </pic:blipFill>
                  <pic:spPr>
                    <a:xfrm>
                      <a:off x="0" y="0"/>
                      <a:ext cx="838273" cy="358171"/>
                    </a:xfrm>
                    <a:prstGeom prst="rect">
                      <a:avLst/>
                    </a:prstGeom>
                  </pic:spPr>
                </pic:pic>
              </a:graphicData>
            </a:graphic>
          </wp:inline>
        </w:drawing>
      </w:r>
    </w:p>
    <w:p w14:paraId="67538798" w14:textId="77777777" w:rsidR="00B331FB" w:rsidRDefault="00B331FB" w:rsidP="007C2D51"/>
    <w:p w14:paraId="68774051" w14:textId="40847083" w:rsidR="00B331FB" w:rsidRDefault="00B331FB" w:rsidP="007C2D51">
      <w:r>
        <w:t xml:space="preserve">Chris Hahn – CEDA </w:t>
      </w:r>
    </w:p>
    <w:p w14:paraId="4499067F" w14:textId="71A22A1F" w:rsidR="00B331FB" w:rsidRPr="0055394E" w:rsidRDefault="00B331FB" w:rsidP="007C2D51">
      <w:r>
        <w:t xml:space="preserve">Interim EDA Director </w:t>
      </w:r>
    </w:p>
    <w:p w14:paraId="22E82AEA" w14:textId="77777777" w:rsidR="00501AB5" w:rsidRDefault="00501AB5" w:rsidP="00186773"/>
    <w:p w14:paraId="00000052" w14:textId="05BB6639" w:rsidR="0063074F" w:rsidRPr="00186773" w:rsidRDefault="00CD2AAD" w:rsidP="00186773">
      <w:pPr>
        <w:jc w:val="right"/>
      </w:pPr>
      <w:r>
        <w:rPr>
          <w:sz w:val="28"/>
          <w:szCs w:val="28"/>
        </w:rPr>
        <w:t xml:space="preserve">                                                           </w:t>
      </w:r>
    </w:p>
    <w:sectPr w:rsidR="0063074F" w:rsidRPr="00186773">
      <w:headerReference w:type="even" r:id="rId12"/>
      <w:headerReference w:type="default" r:id="rId13"/>
      <w:footerReference w:type="even" r:id="rId14"/>
      <w:footerReference w:type="default" r:id="rId15"/>
      <w:headerReference w:type="first" r:id="rId16"/>
      <w:footerReference w:type="first" r:id="rId17"/>
      <w:pgSz w:w="12240" w:h="15840"/>
      <w:pgMar w:top="540" w:right="900" w:bottom="180" w:left="1260" w:header="1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84661" w14:textId="77777777" w:rsidR="00054ECA" w:rsidRDefault="00054ECA">
      <w:r>
        <w:separator/>
      </w:r>
    </w:p>
  </w:endnote>
  <w:endnote w:type="continuationSeparator" w:id="0">
    <w:p w14:paraId="5EF31C5E" w14:textId="77777777" w:rsidR="00054ECA" w:rsidRDefault="00054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17290A7D-A183-4323-AFBC-51A218B808C1}"/>
    <w:embedItalic r:id="rId2" w:fontKey="{FE58D46E-AE5D-411C-BA02-4CABF766203E}"/>
  </w:font>
  <w:font w:name="Calibri">
    <w:panose1 w:val="020F0502020204030204"/>
    <w:charset w:val="00"/>
    <w:family w:val="swiss"/>
    <w:pitch w:val="variable"/>
    <w:sig w:usb0="E4002EFF" w:usb1="C200247B" w:usb2="00000009" w:usb3="00000000" w:csb0="000001FF" w:csb1="00000000"/>
    <w:embedRegular r:id="rId3" w:fontKey="{2892345B-398B-43FA-A697-F4A114156C56}"/>
    <w:embedBold r:id="rId4" w:fontKey="{050598C6-E6CD-4DA6-A81A-76F4AB40CA8A}"/>
  </w:font>
  <w:font w:name="TimesNewRomanPS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5" w:fontKey="{F52000F9-D42E-4735-9C10-3AAC481243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E11E" w14:textId="77777777" w:rsidR="00581D21" w:rsidRDefault="00581D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4" w14:textId="77777777" w:rsidR="0063074F" w:rsidRDefault="0063074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9A14" w14:textId="77777777" w:rsidR="00581D21" w:rsidRDefault="00581D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8F209" w14:textId="77777777" w:rsidR="00054ECA" w:rsidRDefault="00054ECA">
      <w:r>
        <w:separator/>
      </w:r>
    </w:p>
  </w:footnote>
  <w:footnote w:type="continuationSeparator" w:id="0">
    <w:p w14:paraId="3B5F69B9" w14:textId="77777777" w:rsidR="00054ECA" w:rsidRDefault="00054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E0A0" w14:textId="20227726" w:rsidR="00581D21" w:rsidRDefault="00000000">
    <w:pPr>
      <w:pStyle w:val="Header"/>
    </w:pPr>
    <w:r>
      <w:rPr>
        <w:noProof/>
      </w:rPr>
      <w:pict w14:anchorId="1068D0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2560501" o:spid="_x0000_s1026" type="#_x0000_t136" style="position:absolute;margin-left:0;margin-top:0;width:532.95pt;height:177.65pt;rotation:315;z-index:-251655168;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3" w14:textId="5BD9CEE7" w:rsidR="0063074F" w:rsidRDefault="00000000">
    <w:pPr>
      <w:pBdr>
        <w:top w:val="nil"/>
        <w:left w:val="nil"/>
        <w:bottom w:val="nil"/>
        <w:right w:val="nil"/>
        <w:between w:val="nil"/>
      </w:pBdr>
      <w:tabs>
        <w:tab w:val="center" w:pos="4680"/>
        <w:tab w:val="right" w:pos="9360"/>
      </w:tabs>
      <w:rPr>
        <w:color w:val="000000"/>
      </w:rPr>
    </w:pPr>
    <w:r>
      <w:rPr>
        <w:noProof/>
      </w:rPr>
      <w:pict w14:anchorId="48C22A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2560502" o:spid="_x0000_s1027" type="#_x0000_t136" style="position:absolute;margin-left:0;margin-top:0;width:532.95pt;height:177.65pt;rotation:315;z-index:-251653120;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5235" w14:textId="1B8CC85A" w:rsidR="00581D21" w:rsidRDefault="00000000">
    <w:pPr>
      <w:pStyle w:val="Header"/>
    </w:pPr>
    <w:r>
      <w:rPr>
        <w:noProof/>
      </w:rPr>
      <w:pict w14:anchorId="09FF20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2560500" o:spid="_x0000_s1025" type="#_x0000_t136" style="position:absolute;margin-left:0;margin-top:0;width:532.95pt;height:177.65pt;rotation:315;z-index:-251657216;mso-position-horizontal:center;mso-position-horizontal-relative:margin;mso-position-vertical:center;mso-position-vertical-relative:margin" o:allowincell="f" fillcolor="silver" stroked="f">
          <v:fill opacity=".5"/>
          <v:textpath style="font-family:&quot;Times New Roman&quot;;font-size:1pt" string="DRAFT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9CF"/>
    <w:multiLevelType w:val="hybridMultilevel"/>
    <w:tmpl w:val="09DC8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E4874"/>
    <w:multiLevelType w:val="multilevel"/>
    <w:tmpl w:val="A314C868"/>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2" w15:restartNumberingAfterBreak="0">
    <w:nsid w:val="119414F5"/>
    <w:multiLevelType w:val="hybridMultilevel"/>
    <w:tmpl w:val="F444771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33A55E6"/>
    <w:multiLevelType w:val="hybridMultilevel"/>
    <w:tmpl w:val="C92E7B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65238"/>
    <w:multiLevelType w:val="hybridMultilevel"/>
    <w:tmpl w:val="9AF2D9B0"/>
    <w:lvl w:ilvl="0" w:tplc="04090003">
      <w:start w:val="1"/>
      <w:numFmt w:val="bullet"/>
      <w:lvlText w:val="o"/>
      <w:lvlJc w:val="left"/>
      <w:pPr>
        <w:ind w:left="2520" w:hanging="360"/>
      </w:pPr>
      <w:rPr>
        <w:rFonts w:ascii="Courier New" w:hAnsi="Courier New" w:cs="Courier New" w:hint="default"/>
      </w:rPr>
    </w:lvl>
    <w:lvl w:ilvl="1" w:tplc="FFFFFFFF">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 w15:restartNumberingAfterBreak="0">
    <w:nsid w:val="3C065F3A"/>
    <w:multiLevelType w:val="multilevel"/>
    <w:tmpl w:val="EBDA973E"/>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bullet"/>
      <w:lvlText w:val="o"/>
      <w:lvlJc w:val="left"/>
      <w:pPr>
        <w:ind w:left="2340" w:hanging="360"/>
      </w:pPr>
      <w:rPr>
        <w:rFonts w:ascii="Courier New" w:hAnsi="Courier New" w:cs="Courier New" w:hint="default"/>
      </w:rPr>
    </w:lvl>
    <w:lvl w:ilvl="3">
      <w:start w:val="1"/>
      <w:numFmt w:val="decimal"/>
      <w:lvlText w:val="%4."/>
      <w:lvlJc w:val="left"/>
      <w:pPr>
        <w:ind w:left="2880"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966608"/>
    <w:multiLevelType w:val="hybridMultilevel"/>
    <w:tmpl w:val="697887AE"/>
    <w:lvl w:ilvl="0" w:tplc="04090001">
      <w:start w:val="1"/>
      <w:numFmt w:val="bullet"/>
      <w:lvlText w:val=""/>
      <w:lvlJc w:val="left"/>
      <w:pPr>
        <w:ind w:left="2520" w:hanging="360"/>
      </w:pPr>
      <w:rPr>
        <w:rFonts w:ascii="Symbol" w:hAnsi="Symbol" w:hint="default"/>
      </w:rPr>
    </w:lvl>
    <w:lvl w:ilvl="1" w:tplc="FFFFFFFF">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7" w15:restartNumberingAfterBreak="0">
    <w:nsid w:val="42EE67BE"/>
    <w:multiLevelType w:val="hybridMultilevel"/>
    <w:tmpl w:val="C37E3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9CD3527"/>
    <w:multiLevelType w:val="hybridMultilevel"/>
    <w:tmpl w:val="ED6A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CB3084"/>
    <w:multiLevelType w:val="hybridMultilevel"/>
    <w:tmpl w:val="74902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976650"/>
    <w:multiLevelType w:val="multilevel"/>
    <w:tmpl w:val="00D08196"/>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bullet"/>
      <w:lvlText w:val="o"/>
      <w:lvlJc w:val="left"/>
      <w:pPr>
        <w:ind w:left="2340" w:hanging="360"/>
      </w:pPr>
      <w:rPr>
        <w:rFonts w:ascii="Courier New" w:hAnsi="Courier New" w:cs="Courier New" w:hint="default"/>
      </w:rPr>
    </w:lvl>
    <w:lvl w:ilvl="3">
      <w:start w:val="1"/>
      <w:numFmt w:val="decimal"/>
      <w:lvlText w:val="%4."/>
      <w:lvlJc w:val="left"/>
      <w:pPr>
        <w:ind w:left="2880"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2502850"/>
    <w:multiLevelType w:val="hybridMultilevel"/>
    <w:tmpl w:val="794E07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4AC38BA"/>
    <w:multiLevelType w:val="hybridMultilevel"/>
    <w:tmpl w:val="D0C22C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9A45506"/>
    <w:multiLevelType w:val="hybridMultilevel"/>
    <w:tmpl w:val="30BAB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E0D0C8B"/>
    <w:multiLevelType w:val="multilevel"/>
    <w:tmpl w:val="B1D25418"/>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1778983">
    <w:abstractNumId w:val="14"/>
  </w:num>
  <w:num w:numId="2" w16cid:durableId="1674263682">
    <w:abstractNumId w:val="3"/>
  </w:num>
  <w:num w:numId="3" w16cid:durableId="1819952701">
    <w:abstractNumId w:val="1"/>
  </w:num>
  <w:num w:numId="4" w16cid:durableId="177545690">
    <w:abstractNumId w:val="9"/>
  </w:num>
  <w:num w:numId="5" w16cid:durableId="1244291711">
    <w:abstractNumId w:val="0"/>
  </w:num>
  <w:num w:numId="6" w16cid:durableId="1862354107">
    <w:abstractNumId w:val="8"/>
  </w:num>
  <w:num w:numId="7" w16cid:durableId="1084108101">
    <w:abstractNumId w:val="13"/>
  </w:num>
  <w:num w:numId="8" w16cid:durableId="877745872">
    <w:abstractNumId w:val="7"/>
  </w:num>
  <w:num w:numId="9" w16cid:durableId="1832016084">
    <w:abstractNumId w:val="2"/>
  </w:num>
  <w:num w:numId="10" w16cid:durableId="1580673899">
    <w:abstractNumId w:val="11"/>
  </w:num>
  <w:num w:numId="11" w16cid:durableId="51542402">
    <w:abstractNumId w:val="4"/>
  </w:num>
  <w:num w:numId="12" w16cid:durableId="456336283">
    <w:abstractNumId w:val="6"/>
  </w:num>
  <w:num w:numId="13" w16cid:durableId="1464351884">
    <w:abstractNumId w:val="10"/>
  </w:num>
  <w:num w:numId="14" w16cid:durableId="18237207">
    <w:abstractNumId w:val="5"/>
  </w:num>
  <w:num w:numId="15" w16cid:durableId="1674525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4F"/>
    <w:rsid w:val="00005C81"/>
    <w:rsid w:val="0000649E"/>
    <w:rsid w:val="00027B12"/>
    <w:rsid w:val="00027B6F"/>
    <w:rsid w:val="00034E89"/>
    <w:rsid w:val="000418DB"/>
    <w:rsid w:val="00054ECA"/>
    <w:rsid w:val="00071A19"/>
    <w:rsid w:val="000849AE"/>
    <w:rsid w:val="000C025F"/>
    <w:rsid w:val="000C42A6"/>
    <w:rsid w:val="000D04C1"/>
    <w:rsid w:val="000D71C1"/>
    <w:rsid w:val="000E3F69"/>
    <w:rsid w:val="001026E0"/>
    <w:rsid w:val="001125B2"/>
    <w:rsid w:val="001230FD"/>
    <w:rsid w:val="00132D0C"/>
    <w:rsid w:val="001340BC"/>
    <w:rsid w:val="001412D0"/>
    <w:rsid w:val="0017757A"/>
    <w:rsid w:val="001843B4"/>
    <w:rsid w:val="00186773"/>
    <w:rsid w:val="001A4D79"/>
    <w:rsid w:val="001C654D"/>
    <w:rsid w:val="001C70FF"/>
    <w:rsid w:val="001D62A0"/>
    <w:rsid w:val="001E3270"/>
    <w:rsid w:val="001E4DEF"/>
    <w:rsid w:val="0020454B"/>
    <w:rsid w:val="00216071"/>
    <w:rsid w:val="00245C98"/>
    <w:rsid w:val="0028317C"/>
    <w:rsid w:val="00293521"/>
    <w:rsid w:val="002C2419"/>
    <w:rsid w:val="002C52EC"/>
    <w:rsid w:val="002D3DAC"/>
    <w:rsid w:val="002E3A5E"/>
    <w:rsid w:val="00300AC6"/>
    <w:rsid w:val="00305A2B"/>
    <w:rsid w:val="00317B48"/>
    <w:rsid w:val="00332332"/>
    <w:rsid w:val="00341830"/>
    <w:rsid w:val="00341A4A"/>
    <w:rsid w:val="0034203E"/>
    <w:rsid w:val="00344A69"/>
    <w:rsid w:val="00354223"/>
    <w:rsid w:val="003824F2"/>
    <w:rsid w:val="0039313E"/>
    <w:rsid w:val="003E267B"/>
    <w:rsid w:val="003F0522"/>
    <w:rsid w:val="003F6EF2"/>
    <w:rsid w:val="00400EC4"/>
    <w:rsid w:val="00430BFA"/>
    <w:rsid w:val="00433E83"/>
    <w:rsid w:val="00437CCD"/>
    <w:rsid w:val="00443A26"/>
    <w:rsid w:val="00444C56"/>
    <w:rsid w:val="00447366"/>
    <w:rsid w:val="00451A98"/>
    <w:rsid w:val="004524BF"/>
    <w:rsid w:val="00454A99"/>
    <w:rsid w:val="00454F02"/>
    <w:rsid w:val="0046744B"/>
    <w:rsid w:val="00481FD1"/>
    <w:rsid w:val="004909DC"/>
    <w:rsid w:val="004977E9"/>
    <w:rsid w:val="004B7F8E"/>
    <w:rsid w:val="004C4E4C"/>
    <w:rsid w:val="004D3686"/>
    <w:rsid w:val="004D3E4A"/>
    <w:rsid w:val="00501AB5"/>
    <w:rsid w:val="00543544"/>
    <w:rsid w:val="005476C1"/>
    <w:rsid w:val="0055075C"/>
    <w:rsid w:val="0055394E"/>
    <w:rsid w:val="00581D21"/>
    <w:rsid w:val="00590CDF"/>
    <w:rsid w:val="00595C20"/>
    <w:rsid w:val="005A69E3"/>
    <w:rsid w:val="005B302A"/>
    <w:rsid w:val="005E11F3"/>
    <w:rsid w:val="005F18DC"/>
    <w:rsid w:val="005F4411"/>
    <w:rsid w:val="00611205"/>
    <w:rsid w:val="0062548A"/>
    <w:rsid w:val="0063074F"/>
    <w:rsid w:val="006474A2"/>
    <w:rsid w:val="00653686"/>
    <w:rsid w:val="00661896"/>
    <w:rsid w:val="006B7D0E"/>
    <w:rsid w:val="006C46F8"/>
    <w:rsid w:val="006D3C4B"/>
    <w:rsid w:val="006E02F1"/>
    <w:rsid w:val="006E5594"/>
    <w:rsid w:val="006F1F74"/>
    <w:rsid w:val="00703264"/>
    <w:rsid w:val="00713690"/>
    <w:rsid w:val="0072292F"/>
    <w:rsid w:val="007557A5"/>
    <w:rsid w:val="007709A3"/>
    <w:rsid w:val="00782685"/>
    <w:rsid w:val="007A16F1"/>
    <w:rsid w:val="007A37A1"/>
    <w:rsid w:val="007B471B"/>
    <w:rsid w:val="007C2D51"/>
    <w:rsid w:val="007D282D"/>
    <w:rsid w:val="007D7CF5"/>
    <w:rsid w:val="007E18DA"/>
    <w:rsid w:val="007F131B"/>
    <w:rsid w:val="007F487A"/>
    <w:rsid w:val="008119A1"/>
    <w:rsid w:val="008137AD"/>
    <w:rsid w:val="00813EB2"/>
    <w:rsid w:val="00816106"/>
    <w:rsid w:val="0081622A"/>
    <w:rsid w:val="00822E10"/>
    <w:rsid w:val="00826B06"/>
    <w:rsid w:val="008A10AD"/>
    <w:rsid w:val="008A1494"/>
    <w:rsid w:val="008A150D"/>
    <w:rsid w:val="008B0579"/>
    <w:rsid w:val="008D6A8B"/>
    <w:rsid w:val="008E26E3"/>
    <w:rsid w:val="008E4608"/>
    <w:rsid w:val="008E6582"/>
    <w:rsid w:val="008F7403"/>
    <w:rsid w:val="00900EB3"/>
    <w:rsid w:val="00904645"/>
    <w:rsid w:val="00912DBF"/>
    <w:rsid w:val="009303FE"/>
    <w:rsid w:val="009631D6"/>
    <w:rsid w:val="00967FC6"/>
    <w:rsid w:val="009C12B9"/>
    <w:rsid w:val="009C5C5F"/>
    <w:rsid w:val="00A144B2"/>
    <w:rsid w:val="00A26595"/>
    <w:rsid w:val="00A41923"/>
    <w:rsid w:val="00A50CCB"/>
    <w:rsid w:val="00A65DFF"/>
    <w:rsid w:val="00A90BA5"/>
    <w:rsid w:val="00AA4BEB"/>
    <w:rsid w:val="00AA7C13"/>
    <w:rsid w:val="00AE0DD8"/>
    <w:rsid w:val="00AF682C"/>
    <w:rsid w:val="00B24076"/>
    <w:rsid w:val="00B26A12"/>
    <w:rsid w:val="00B27938"/>
    <w:rsid w:val="00B331FB"/>
    <w:rsid w:val="00B41532"/>
    <w:rsid w:val="00B56FD9"/>
    <w:rsid w:val="00B65481"/>
    <w:rsid w:val="00B8725D"/>
    <w:rsid w:val="00B91963"/>
    <w:rsid w:val="00BA52A4"/>
    <w:rsid w:val="00BB4C96"/>
    <w:rsid w:val="00BC344E"/>
    <w:rsid w:val="00BC4746"/>
    <w:rsid w:val="00BC7E91"/>
    <w:rsid w:val="00BD4A98"/>
    <w:rsid w:val="00BE5137"/>
    <w:rsid w:val="00BF6CBC"/>
    <w:rsid w:val="00C41D43"/>
    <w:rsid w:val="00C463E6"/>
    <w:rsid w:val="00C501E8"/>
    <w:rsid w:val="00C51054"/>
    <w:rsid w:val="00C7210C"/>
    <w:rsid w:val="00CA362D"/>
    <w:rsid w:val="00CB732F"/>
    <w:rsid w:val="00CD1F0E"/>
    <w:rsid w:val="00CD2AAD"/>
    <w:rsid w:val="00CD4A8E"/>
    <w:rsid w:val="00CD63E4"/>
    <w:rsid w:val="00CE39CF"/>
    <w:rsid w:val="00CF4E8F"/>
    <w:rsid w:val="00D026D3"/>
    <w:rsid w:val="00D1705A"/>
    <w:rsid w:val="00D21F99"/>
    <w:rsid w:val="00D2417A"/>
    <w:rsid w:val="00D26C38"/>
    <w:rsid w:val="00D308BE"/>
    <w:rsid w:val="00D3455C"/>
    <w:rsid w:val="00D36B51"/>
    <w:rsid w:val="00D95489"/>
    <w:rsid w:val="00DA2E87"/>
    <w:rsid w:val="00DA3A79"/>
    <w:rsid w:val="00DA3F15"/>
    <w:rsid w:val="00DA4D5D"/>
    <w:rsid w:val="00DA76E6"/>
    <w:rsid w:val="00DB17D7"/>
    <w:rsid w:val="00DB2EFF"/>
    <w:rsid w:val="00DB7039"/>
    <w:rsid w:val="00DC1817"/>
    <w:rsid w:val="00DF12C2"/>
    <w:rsid w:val="00DF1386"/>
    <w:rsid w:val="00E17ED2"/>
    <w:rsid w:val="00E27C33"/>
    <w:rsid w:val="00E3230D"/>
    <w:rsid w:val="00E64C13"/>
    <w:rsid w:val="00EA1F7C"/>
    <w:rsid w:val="00EE3131"/>
    <w:rsid w:val="00EF11B8"/>
    <w:rsid w:val="00F01242"/>
    <w:rsid w:val="00F0160D"/>
    <w:rsid w:val="00F03E94"/>
    <w:rsid w:val="00F22314"/>
    <w:rsid w:val="00F3726E"/>
    <w:rsid w:val="00F638DF"/>
    <w:rsid w:val="00F80C68"/>
    <w:rsid w:val="00F82386"/>
    <w:rsid w:val="00F83E5F"/>
    <w:rsid w:val="00F8786F"/>
    <w:rsid w:val="00F96CA8"/>
    <w:rsid w:val="00FA622F"/>
    <w:rsid w:val="00FB25EE"/>
    <w:rsid w:val="00FC33E6"/>
    <w:rsid w:val="00FD28D0"/>
    <w:rsid w:val="00FF2266"/>
    <w:rsid w:val="00FF7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739EE"/>
  <w15:docId w15:val="{0F35F59A-DD65-47B3-B236-D51D211B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rPr>
  </w:style>
  <w:style w:type="paragraph" w:styleId="Heading2">
    <w:name w:val="heading 2"/>
    <w:basedOn w:val="Normal"/>
    <w:next w:val="Normal"/>
    <w:uiPriority w:val="9"/>
    <w:semiHidden/>
    <w:unhideWhenUsed/>
    <w:qFormat/>
    <w:pPr>
      <w:keepNext/>
      <w:outlineLvl w:val="1"/>
    </w:pPr>
    <w:rPr>
      <w:b/>
      <w:u w:val="single"/>
    </w:rPr>
  </w:style>
  <w:style w:type="paragraph" w:styleId="Heading3">
    <w:name w:val="heading 3"/>
    <w:basedOn w:val="Normal"/>
    <w:next w:val="Normal"/>
    <w:uiPriority w:val="9"/>
    <w:semiHidden/>
    <w:unhideWhenUsed/>
    <w:qFormat/>
    <w:pPr>
      <w:keepNext/>
      <w:outlineLvl w:val="2"/>
    </w:pPr>
    <w:rPr>
      <w:b/>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Header">
    <w:name w:val="header"/>
    <w:basedOn w:val="Normal"/>
    <w:link w:val="HeaderChar"/>
    <w:uiPriority w:val="99"/>
    <w:unhideWhenUsed/>
    <w:rsid w:val="00747097"/>
    <w:pPr>
      <w:tabs>
        <w:tab w:val="center" w:pos="4680"/>
        <w:tab w:val="right" w:pos="9360"/>
      </w:tabs>
    </w:pPr>
  </w:style>
  <w:style w:type="character" w:customStyle="1" w:styleId="HeaderChar">
    <w:name w:val="Header Char"/>
    <w:link w:val="Header"/>
    <w:uiPriority w:val="99"/>
    <w:rsid w:val="00747097"/>
    <w:rPr>
      <w:sz w:val="24"/>
      <w:szCs w:val="24"/>
    </w:rPr>
  </w:style>
  <w:style w:type="paragraph" w:styleId="Footer">
    <w:name w:val="footer"/>
    <w:basedOn w:val="Normal"/>
    <w:link w:val="FooterChar"/>
    <w:uiPriority w:val="99"/>
    <w:unhideWhenUsed/>
    <w:rsid w:val="00747097"/>
    <w:pPr>
      <w:tabs>
        <w:tab w:val="center" w:pos="4680"/>
        <w:tab w:val="right" w:pos="9360"/>
      </w:tabs>
    </w:pPr>
  </w:style>
  <w:style w:type="character" w:customStyle="1" w:styleId="FooterChar">
    <w:name w:val="Footer Char"/>
    <w:link w:val="Footer"/>
    <w:uiPriority w:val="99"/>
    <w:rsid w:val="00747097"/>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46744B"/>
    <w:rPr>
      <w:color w:val="605E5C"/>
      <w:shd w:val="clear" w:color="auto" w:fill="E1DFDD"/>
    </w:rPr>
  </w:style>
  <w:style w:type="paragraph" w:styleId="ListParagraph">
    <w:name w:val="List Paragraph"/>
    <w:basedOn w:val="Normal"/>
    <w:uiPriority w:val="34"/>
    <w:qFormat/>
    <w:rsid w:val="007709A3"/>
    <w:pPr>
      <w:ind w:left="720"/>
      <w:contextualSpacing/>
    </w:pPr>
  </w:style>
  <w:style w:type="paragraph" w:styleId="NormalWeb">
    <w:name w:val="Normal (Web)"/>
    <w:basedOn w:val="Normal"/>
    <w:uiPriority w:val="99"/>
    <w:unhideWhenUsed/>
    <w:rsid w:val="00826B06"/>
    <w:pPr>
      <w:spacing w:before="100" w:beforeAutospacing="1" w:after="100" w:afterAutospacing="1"/>
    </w:pPr>
    <w:rPr>
      <w:lang w:val="en-US"/>
    </w:rPr>
  </w:style>
  <w:style w:type="paragraph" w:styleId="NoSpacing">
    <w:name w:val="No Spacing"/>
    <w:uiPriority w:val="1"/>
    <w:qFormat/>
    <w:rsid w:val="00826B06"/>
    <w:rPr>
      <w:rFonts w:asciiTheme="minorHAnsi" w:eastAsiaTheme="minorHAnsi" w:hAnsiTheme="minorHAnsi" w:cstheme="minorBidi"/>
      <w:kern w:val="2"/>
      <w:lang w:val="en-US"/>
      <w14:ligatures w14:val="standardContextual"/>
    </w:rPr>
  </w:style>
  <w:style w:type="paragraph" w:customStyle="1" w:styleId="isselectedend">
    <w:name w:val="isselectedend"/>
    <w:basedOn w:val="Normal"/>
    <w:rsid w:val="008137AD"/>
    <w:pPr>
      <w:spacing w:before="100" w:beforeAutospacing="1" w:after="100" w:afterAutospacing="1"/>
    </w:pPr>
    <w:rPr>
      <w:lang w:val="en-US"/>
    </w:rPr>
  </w:style>
  <w:style w:type="paragraph" w:customStyle="1" w:styleId="Default">
    <w:name w:val="Default"/>
    <w:rsid w:val="00B331FB"/>
    <w:pPr>
      <w:autoSpaceDE w:val="0"/>
      <w:autoSpaceDN w:val="0"/>
      <w:adjustRightInd w:val="0"/>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smifoundation.org/wp-content/uploads/2026/07/FY27-Small-Town-Grant-Guidelines.pdf?ver=1784819760"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mifoundation.org/wp-content/uploads/2026/06/FY27-Economic-Development-Grant-Guidelines-FINAL-061526.pdf"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1olHk6jMkpcAFiCziSNcJcH+ug==">CgMxLjA4AHIhMXJpLUZQbFUtLXdZZ2lxd0dhbVduUmhmQnh2Y0Z2bnBE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74D06BE-F2A1-43D1-9E3D-B69290950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 Employee</dc:creator>
  <cp:lastModifiedBy>Chris Hahn</cp:lastModifiedBy>
  <cp:revision>2</cp:revision>
  <cp:lastPrinted>2026-07-02T20:10:00Z</cp:lastPrinted>
  <dcterms:created xsi:type="dcterms:W3CDTF">2026-08-31T16:02:00Z</dcterms:created>
  <dcterms:modified xsi:type="dcterms:W3CDTF">2026-08-31T16:02:00Z</dcterms:modified>
</cp:coreProperties>
</file>